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D5FF3" w14:textId="77777777" w:rsidR="00D62DED" w:rsidRDefault="00000000">
      <w:pPr>
        <w:pStyle w:val="BodyText"/>
        <w:spacing w:before="64"/>
        <w:ind w:left="320"/>
        <w:jc w:val="center"/>
      </w:pPr>
      <w:bookmarkStart w:id="0" w:name="European_Union_institutions,_bodies_and_"/>
      <w:bookmarkEnd w:id="0"/>
      <w:r>
        <w:rPr>
          <w:color w:val="FF0000"/>
        </w:rPr>
        <w:t>European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Union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institutions,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bodies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and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services</w:t>
      </w:r>
      <w:r>
        <w:rPr>
          <w:color w:val="FF0000"/>
          <w:spacing w:val="-3"/>
        </w:rPr>
        <w:t xml:space="preserve"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5"/>
        </w:rPr>
        <w:t>SL</w:t>
      </w:r>
    </w:p>
    <w:p w14:paraId="4C36C0AC" w14:textId="77777777" w:rsidR="00D62DED" w:rsidRDefault="00D62DED">
      <w:pPr>
        <w:pStyle w:val="BodyText"/>
        <w:spacing w:before="71"/>
      </w:pPr>
    </w:p>
    <w:p w14:paraId="6B8A66B1" w14:textId="77777777" w:rsidR="00D62DED" w:rsidRDefault="00000000">
      <w:pPr>
        <w:ind w:left="153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[tiskarna]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 xml:space="preserve"> </w:t>
      </w:r>
      <w:r>
        <w:rPr>
          <w:i/>
          <w:spacing w:val="-2"/>
          <w:sz w:val="20"/>
        </w:rPr>
        <w:t>[država]</w:t>
      </w:r>
    </w:p>
    <w:p w14:paraId="379276D5" w14:textId="77777777" w:rsidR="00D62DED" w:rsidRDefault="00D62DED">
      <w:pPr>
        <w:pStyle w:val="BodyText"/>
        <w:spacing w:before="80"/>
        <w:rPr>
          <w:i/>
        </w:rPr>
      </w:pPr>
    </w:p>
    <w:p w14:paraId="08E59DD4" w14:textId="77777777" w:rsidR="00D62DED" w:rsidRDefault="00000000">
      <w:pPr>
        <w:pStyle w:val="BodyText"/>
        <w:ind w:left="153"/>
      </w:pPr>
      <w:r>
        <w:t>Rokopis</w:t>
      </w:r>
      <w:r>
        <w:rPr>
          <w:spacing w:val="-5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bil</w:t>
      </w:r>
      <w:r>
        <w:rPr>
          <w:spacing w:val="-4"/>
        </w:rPr>
        <w:t xml:space="preserve"> </w:t>
      </w:r>
      <w:r>
        <w:t>dokončan</w:t>
      </w:r>
      <w:r>
        <w:rPr>
          <w:spacing w:val="-4"/>
        </w:rPr>
        <w:t xml:space="preserve"> </w:t>
      </w:r>
      <w:r>
        <w:t>[mesec]</w:t>
      </w:r>
      <w:r>
        <w:rPr>
          <w:spacing w:val="-4"/>
        </w:rPr>
        <w:t xml:space="preserve"> </w:t>
      </w:r>
      <w:r>
        <w:rPr>
          <w:spacing w:val="-2"/>
        </w:rPr>
        <w:t>[leto].</w:t>
      </w:r>
    </w:p>
    <w:p w14:paraId="6BE47653" w14:textId="77777777" w:rsidR="00D62DED" w:rsidRDefault="00000000">
      <w:pPr>
        <w:pStyle w:val="BodyText"/>
        <w:spacing w:line="540" w:lineRule="atLeast"/>
        <w:ind w:left="153" w:right="4637"/>
      </w:pPr>
      <w:r>
        <w:t>Revidirana</w:t>
      </w:r>
      <w:r>
        <w:rPr>
          <w:spacing w:val="-14"/>
        </w:rPr>
        <w:t xml:space="preserve"> </w:t>
      </w:r>
      <w:r>
        <w:t>izdaja/Popravljena</w:t>
      </w:r>
      <w:r>
        <w:rPr>
          <w:spacing w:val="-14"/>
        </w:rPr>
        <w:t xml:space="preserve"> </w:t>
      </w:r>
      <w:r>
        <w:t>izdaja/Prva/Druga/n.</w:t>
      </w:r>
      <w:r>
        <w:rPr>
          <w:spacing w:val="-14"/>
        </w:rPr>
        <w:t xml:space="preserve"> </w:t>
      </w:r>
      <w:r>
        <w:t xml:space="preserve">izdaja </w:t>
      </w:r>
      <w:r>
        <w:rPr>
          <w:color w:val="FF0000"/>
        </w:rPr>
        <w:t xml:space="preserve">Legal disclaimer </w:t>
      </w:r>
      <w:bookmarkStart w:id="1" w:name="_bookmark0"/>
      <w:bookmarkEnd w:id="1"/>
      <w:r>
        <w:fldChar w:fldCharType="begin"/>
      </w:r>
      <w:r>
        <w:instrText>HYPERLINK \l "_bookmark1"</w:instrText>
      </w:r>
      <w:r>
        <w:fldChar w:fldCharType="separate"/>
      </w:r>
      <w:r>
        <w:rPr>
          <w:color w:val="FF0000"/>
          <w:position w:val="1"/>
          <w:sz w:val="16"/>
        </w:rPr>
        <w:t>(</w:t>
      </w:r>
      <w:r>
        <w:rPr>
          <w:color w:val="FF0000"/>
          <w:position w:val="5"/>
          <w:sz w:val="16"/>
        </w:rPr>
        <w:t>1</w:t>
      </w:r>
      <w:r>
        <w:rPr>
          <w:color w:val="FF0000"/>
          <w:position w:val="1"/>
          <w:sz w:val="16"/>
        </w:rPr>
        <w:t>)</w:t>
      </w:r>
      <w:r>
        <w:rPr>
          <w:color w:val="FF0000"/>
          <w:position w:val="1"/>
          <w:sz w:val="16"/>
        </w:rPr>
        <w:fldChar w:fldCharType="end"/>
      </w:r>
      <w:r>
        <w:rPr>
          <w:color w:val="FF0000"/>
        </w:rPr>
        <w:t>:</w:t>
      </w:r>
    </w:p>
    <w:p w14:paraId="369C43B7" w14:textId="77777777" w:rsidR="00D62DED" w:rsidRDefault="00000000">
      <w:pPr>
        <w:pStyle w:val="BodyText"/>
        <w:spacing w:before="104" w:line="564" w:lineRule="auto"/>
        <w:ind w:left="153" w:right="4637"/>
      </w:pPr>
      <w:r>
        <w:t>Ta dokument ni uradno stališče [institucije/organa]. Luxembourg:</w:t>
      </w:r>
      <w:r>
        <w:rPr>
          <w:spacing w:val="-7"/>
        </w:rPr>
        <w:t xml:space="preserve"> </w:t>
      </w:r>
      <w:r>
        <w:t>Urad</w:t>
      </w:r>
      <w:r>
        <w:rPr>
          <w:spacing w:val="-7"/>
        </w:rPr>
        <w:t xml:space="preserve"> </w:t>
      </w:r>
      <w:r>
        <w:t>za</w:t>
      </w:r>
      <w:r>
        <w:rPr>
          <w:spacing w:val="-7"/>
        </w:rPr>
        <w:t xml:space="preserve"> </w:t>
      </w:r>
      <w:r>
        <w:t>publikacije</w:t>
      </w:r>
      <w:r>
        <w:rPr>
          <w:spacing w:val="-7"/>
        </w:rPr>
        <w:t xml:space="preserve"> </w:t>
      </w:r>
      <w:r>
        <w:t>Evropske</w:t>
      </w:r>
      <w:r>
        <w:rPr>
          <w:spacing w:val="-7"/>
        </w:rPr>
        <w:t xml:space="preserve"> </w:t>
      </w:r>
      <w:r>
        <w:t>unije,</w:t>
      </w:r>
      <w:r>
        <w:rPr>
          <w:spacing w:val="-7"/>
        </w:rPr>
        <w:t xml:space="preserve"> </w:t>
      </w:r>
      <w:r>
        <w:t>[letnica]</w:t>
      </w:r>
    </w:p>
    <w:p w14:paraId="23DE9D2C" w14:textId="77777777" w:rsidR="00D62DED" w:rsidRDefault="00000000">
      <w:pPr>
        <w:pStyle w:val="BodyText"/>
        <w:spacing w:line="229" w:lineRule="exact"/>
        <w:ind w:left="153"/>
      </w:pPr>
      <w:r>
        <w:t>©</w:t>
      </w:r>
      <w:r>
        <w:rPr>
          <w:spacing w:val="-5"/>
        </w:rPr>
        <w:t xml:space="preserve"> </w:t>
      </w:r>
      <w:r>
        <w:t>Evropska</w:t>
      </w:r>
      <w:r>
        <w:rPr>
          <w:spacing w:val="-5"/>
        </w:rPr>
        <w:t xml:space="preserve"> </w:t>
      </w:r>
      <w:r>
        <w:t>unija,</w:t>
      </w:r>
      <w:r>
        <w:rPr>
          <w:spacing w:val="-5"/>
        </w:rPr>
        <w:t xml:space="preserve"> </w:t>
      </w:r>
      <w:r>
        <w:rPr>
          <w:spacing w:val="-2"/>
        </w:rPr>
        <w:t>[letnica]</w:t>
      </w:r>
    </w:p>
    <w:p w14:paraId="2E4064B9" w14:textId="77777777" w:rsidR="00D62DED" w:rsidRDefault="00000000">
      <w:pPr>
        <w:pStyle w:val="BodyText"/>
        <w:spacing w:before="104"/>
        <w:ind w:left="153"/>
      </w:pPr>
      <w:r>
        <w:rPr>
          <w:color w:val="FF0000"/>
        </w:rPr>
        <w:t>Or,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AI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tool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has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been</w:t>
      </w:r>
      <w:r>
        <w:rPr>
          <w:color w:val="FF0000"/>
          <w:spacing w:val="-4"/>
        </w:rPr>
        <w:t xml:space="preserve"> used:</w:t>
      </w:r>
    </w:p>
    <w:p w14:paraId="7764C879" w14:textId="3CA7FB9E" w:rsidR="00D62DED" w:rsidRDefault="00000000">
      <w:pPr>
        <w:pStyle w:val="BodyText"/>
        <w:spacing w:before="104" w:line="564" w:lineRule="auto"/>
        <w:ind w:left="153" w:right="1276"/>
      </w:pPr>
      <w:r>
        <w:t>©</w:t>
      </w:r>
      <w:r>
        <w:rPr>
          <w:spacing w:val="-4"/>
        </w:rPr>
        <w:t xml:space="preserve"> </w:t>
      </w:r>
      <w:r>
        <w:t>Evropska</w:t>
      </w:r>
      <w:r>
        <w:rPr>
          <w:spacing w:val="-4"/>
        </w:rPr>
        <w:t xml:space="preserve"> </w:t>
      </w:r>
      <w:r>
        <w:t>unija,</w:t>
      </w:r>
      <w:r>
        <w:rPr>
          <w:spacing w:val="-4"/>
        </w:rPr>
        <w:t xml:space="preserve"> </w:t>
      </w:r>
      <w:r>
        <w:t>[letnica].</w:t>
      </w:r>
      <w:r>
        <w:rPr>
          <w:spacing w:val="-4"/>
        </w:rPr>
        <w:t xml:space="preserve"> </w:t>
      </w:r>
      <w:r>
        <w:t>Vsebina</w:t>
      </w:r>
      <w:r>
        <w:rPr>
          <w:spacing w:val="-4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bila</w:t>
      </w:r>
      <w:r>
        <w:rPr>
          <w:spacing w:val="-4"/>
        </w:rPr>
        <w:t xml:space="preserve"> </w:t>
      </w:r>
      <w:r>
        <w:t>delo</w:t>
      </w:r>
      <w:r w:rsidR="000C1184">
        <w:t>m</w:t>
      </w:r>
      <w:r>
        <w:t>a</w:t>
      </w:r>
      <w:r>
        <w:rPr>
          <w:spacing w:val="-4"/>
        </w:rPr>
        <w:t xml:space="preserve"> </w:t>
      </w:r>
      <w:r>
        <w:t>ustvarjena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uporabo</w:t>
      </w:r>
      <w:r>
        <w:rPr>
          <w:spacing w:val="-4"/>
        </w:rPr>
        <w:t xml:space="preserve"> </w:t>
      </w:r>
      <w:r>
        <w:t>[ime</w:t>
      </w:r>
      <w:r>
        <w:rPr>
          <w:spacing w:val="-4"/>
        </w:rPr>
        <w:t xml:space="preserve"> </w:t>
      </w:r>
      <w:r>
        <w:t>orodja</w:t>
      </w:r>
      <w:r>
        <w:rPr>
          <w:spacing w:val="-4"/>
        </w:rPr>
        <w:t xml:space="preserve"> </w:t>
      </w:r>
      <w:r>
        <w:t>UI]. Reprodukcija je dovoljena z navedbo vira.</w:t>
      </w:r>
    </w:p>
    <w:p w14:paraId="706BBDCB" w14:textId="77777777" w:rsidR="00D62DED" w:rsidRDefault="00000000">
      <w:pPr>
        <w:pStyle w:val="BodyText"/>
        <w:spacing w:line="229" w:lineRule="exac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705D0E0D" w14:textId="77777777" w:rsidR="00D62DED" w:rsidRDefault="00000000">
      <w:pPr>
        <w:pStyle w:val="BodyText"/>
        <w:spacing w:before="104" w:line="244" w:lineRule="auto"/>
        <w:ind w:left="153"/>
      </w:pPr>
      <w:r>
        <w:t>Za uporabo ali reprodukcijo elementov, ki niso last Evropske unije, je morda treba za dovoljenje zaprositi neposredno</w:t>
      </w:r>
      <w:r>
        <w:rPr>
          <w:spacing w:val="-4"/>
        </w:rPr>
        <w:t xml:space="preserve"> </w:t>
      </w:r>
      <w:r>
        <w:t>imetnike</w:t>
      </w:r>
      <w:r>
        <w:rPr>
          <w:spacing w:val="-4"/>
        </w:rPr>
        <w:t xml:space="preserve"> </w:t>
      </w:r>
      <w:r>
        <w:t>pravic.</w:t>
      </w:r>
      <w:r>
        <w:rPr>
          <w:spacing w:val="-3"/>
        </w:rPr>
        <w:t xml:space="preserve"> </w:t>
      </w:r>
      <w:r>
        <w:t>Evropska</w:t>
      </w:r>
      <w:r>
        <w:rPr>
          <w:spacing w:val="-4"/>
        </w:rPr>
        <w:t xml:space="preserve"> </w:t>
      </w:r>
      <w:r>
        <w:t>unija</w:t>
      </w:r>
      <w:r>
        <w:rPr>
          <w:spacing w:val="-4"/>
        </w:rPr>
        <w:t xml:space="preserve"> </w:t>
      </w:r>
      <w:r>
        <w:t>ni</w:t>
      </w:r>
      <w:r>
        <w:rPr>
          <w:spacing w:val="-4"/>
        </w:rPr>
        <w:t xml:space="preserve"> </w:t>
      </w:r>
      <w:r>
        <w:t>[imetnica/imetnik]</w:t>
      </w:r>
      <w:r>
        <w:rPr>
          <w:spacing w:val="-4"/>
        </w:rPr>
        <w:t xml:space="preserve"> </w:t>
      </w:r>
      <w:r>
        <w:t>avtorskih</w:t>
      </w:r>
      <w:r>
        <w:rPr>
          <w:spacing w:val="-4"/>
        </w:rPr>
        <w:t xml:space="preserve"> </w:t>
      </w:r>
      <w:r>
        <w:t>pravic</w:t>
      </w:r>
      <w:r>
        <w:rPr>
          <w:spacing w:val="-4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zvezi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naslednjimi</w:t>
      </w:r>
      <w:r>
        <w:rPr>
          <w:spacing w:val="-4"/>
        </w:rPr>
        <w:t xml:space="preserve"> </w:t>
      </w:r>
      <w:r>
        <w:t>elementi:</w:t>
      </w:r>
    </w:p>
    <w:p w14:paraId="3CF10BEC" w14:textId="77777777" w:rsidR="00D62DED" w:rsidRDefault="00000000">
      <w:pPr>
        <w:pStyle w:val="ListParagraph"/>
        <w:numPr>
          <w:ilvl w:val="0"/>
          <w:numId w:val="2"/>
        </w:numPr>
        <w:tabs>
          <w:tab w:val="left" w:pos="542"/>
        </w:tabs>
        <w:spacing w:before="99"/>
        <w:ind w:left="542" w:hanging="379"/>
        <w:rPr>
          <w:sz w:val="20"/>
        </w:rPr>
      </w:pPr>
      <w:r>
        <w:rPr>
          <w:sz w:val="20"/>
        </w:rPr>
        <w:t>naslovnica,</w:t>
      </w:r>
      <w:r>
        <w:rPr>
          <w:spacing w:val="-10"/>
          <w:sz w:val="20"/>
        </w:rPr>
        <w:t xml:space="preserve"> </w:t>
      </w:r>
      <w:r>
        <w:rPr>
          <w:sz w:val="20"/>
        </w:rPr>
        <w:t>[element],</w:t>
      </w:r>
      <w:r>
        <w:rPr>
          <w:spacing w:val="-9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8"/>
          <w:sz w:val="20"/>
        </w:rPr>
        <w:t xml:space="preserve"> </w:t>
      </w:r>
      <w:r>
        <w:rPr>
          <w:sz w:val="20"/>
        </w:rPr>
        <w:t>npr.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066338AD" w14:textId="77777777" w:rsidR="00D62DED" w:rsidRDefault="00000000">
      <w:pPr>
        <w:pStyle w:val="ListParagraph"/>
        <w:numPr>
          <w:ilvl w:val="0"/>
          <w:numId w:val="2"/>
        </w:numPr>
        <w:tabs>
          <w:tab w:val="left" w:pos="542"/>
        </w:tabs>
        <w:ind w:left="542" w:hanging="379"/>
        <w:rPr>
          <w:sz w:val="20"/>
        </w:rPr>
      </w:pPr>
      <w:r>
        <w:rPr>
          <w:sz w:val="20"/>
        </w:rPr>
        <w:t>stran</w:t>
      </w:r>
      <w:r>
        <w:rPr>
          <w:spacing w:val="-9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[element],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6"/>
          <w:sz w:val="20"/>
        </w:rPr>
        <w:t xml:space="preserve"> </w:t>
      </w:r>
      <w:r>
        <w:rPr>
          <w:sz w:val="20"/>
        </w:rPr>
        <w:t>npr.</w:t>
      </w:r>
      <w:r>
        <w:rPr>
          <w:spacing w:val="-6"/>
          <w:sz w:val="20"/>
        </w:rPr>
        <w:t xml:space="preserve"> </w:t>
      </w:r>
      <w:r>
        <w:rPr>
          <w:sz w:val="20"/>
        </w:rPr>
        <w:t>Fotolia.com],</w:t>
      </w:r>
      <w:r>
        <w:rPr>
          <w:spacing w:val="-7"/>
          <w:sz w:val="20"/>
        </w:rPr>
        <w:t xml:space="preserve"> </w:t>
      </w:r>
      <w:r>
        <w:rPr>
          <w:sz w:val="20"/>
        </w:rPr>
        <w:t>[avtor],</w:t>
      </w:r>
      <w:r>
        <w:rPr>
          <w:spacing w:val="-6"/>
          <w:sz w:val="20"/>
        </w:rPr>
        <w:t xml:space="preserve"> </w:t>
      </w:r>
      <w:r>
        <w:rPr>
          <w:sz w:val="20"/>
        </w:rPr>
        <w:t>vse</w:t>
      </w:r>
      <w:r>
        <w:rPr>
          <w:spacing w:val="-6"/>
          <w:sz w:val="20"/>
        </w:rPr>
        <w:t xml:space="preserve"> </w:t>
      </w:r>
      <w:r>
        <w:rPr>
          <w:sz w:val="20"/>
        </w:rPr>
        <w:t>pravice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pridržane,</w:t>
      </w:r>
    </w:p>
    <w:p w14:paraId="2781F374" w14:textId="77777777" w:rsidR="00D62DED" w:rsidRDefault="00000000">
      <w:pPr>
        <w:pStyle w:val="ListParagraph"/>
        <w:numPr>
          <w:ilvl w:val="0"/>
          <w:numId w:val="2"/>
        </w:numPr>
        <w:tabs>
          <w:tab w:val="left" w:pos="542"/>
        </w:tabs>
        <w:ind w:left="542" w:hanging="379"/>
        <w:rPr>
          <w:sz w:val="20"/>
        </w:rPr>
      </w:pPr>
      <w:r>
        <w:rPr>
          <w:sz w:val="20"/>
        </w:rPr>
        <w:t>stran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[element],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npr.</w:t>
      </w:r>
      <w:r>
        <w:rPr>
          <w:spacing w:val="-5"/>
          <w:sz w:val="20"/>
        </w:rPr>
        <w:t xml:space="preserve"> </w:t>
      </w:r>
      <w:r>
        <w:rPr>
          <w:sz w:val="20"/>
        </w:rPr>
        <w:t>Getty</w:t>
      </w:r>
      <w:r>
        <w:rPr>
          <w:spacing w:val="-5"/>
          <w:sz w:val="20"/>
        </w:rPr>
        <w:t xml:space="preserve"> </w:t>
      </w:r>
      <w:r>
        <w:rPr>
          <w:sz w:val="20"/>
        </w:rPr>
        <w:t>Images],</w:t>
      </w:r>
      <w:r>
        <w:rPr>
          <w:spacing w:val="-5"/>
          <w:sz w:val="20"/>
        </w:rPr>
        <w:t xml:space="preserve"> </w:t>
      </w:r>
      <w:r>
        <w:rPr>
          <w:sz w:val="20"/>
        </w:rPr>
        <w:t>[avtor],</w:t>
      </w:r>
      <w:r>
        <w:rPr>
          <w:spacing w:val="-4"/>
          <w:sz w:val="20"/>
        </w:rPr>
        <w:t xml:space="preserve"> </w:t>
      </w:r>
      <w:r>
        <w:rPr>
          <w:sz w:val="20"/>
        </w:rPr>
        <w:t>licenca</w:t>
      </w:r>
      <w:r>
        <w:rPr>
          <w:spacing w:val="-5"/>
          <w:sz w:val="20"/>
        </w:rPr>
        <w:t xml:space="preserve"> </w:t>
      </w:r>
      <w:r>
        <w:rPr>
          <w:sz w:val="20"/>
        </w:rPr>
        <w:t>CC</w:t>
      </w:r>
      <w:r>
        <w:rPr>
          <w:spacing w:val="-5"/>
          <w:sz w:val="20"/>
        </w:rPr>
        <w:t xml:space="preserve"> </w:t>
      </w:r>
      <w:r>
        <w:rPr>
          <w:sz w:val="20"/>
        </w:rPr>
        <w:t>BY</w:t>
      </w:r>
      <w:r>
        <w:rPr>
          <w:spacing w:val="-5"/>
          <w:sz w:val="20"/>
        </w:rPr>
        <w:t xml:space="preserve"> </w:t>
      </w:r>
      <w:r>
        <w:rPr>
          <w:sz w:val="20"/>
        </w:rPr>
        <w:t>2.0</w:t>
      </w:r>
      <w:r>
        <w:rPr>
          <w:spacing w:val="-5"/>
          <w:sz w:val="20"/>
        </w:rPr>
        <w:t xml:space="preserve"> </w:t>
      </w:r>
      <w:r>
        <w:rPr>
          <w:sz w:val="20"/>
        </w:rPr>
        <w:t>[+</w:t>
      </w:r>
      <w:r>
        <w:rPr>
          <w:spacing w:val="-5"/>
          <w:sz w:val="20"/>
        </w:rPr>
        <w:t xml:space="preserve"> </w:t>
      </w:r>
      <w:r>
        <w:rPr>
          <w:sz w:val="20"/>
        </w:rPr>
        <w:t>povezava</w:t>
      </w:r>
      <w:r>
        <w:rPr>
          <w:spacing w:val="-5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licenco],</w:t>
      </w:r>
    </w:p>
    <w:p w14:paraId="3F65823B" w14:textId="77777777" w:rsidR="00D62DED" w:rsidRDefault="00000000">
      <w:pPr>
        <w:pStyle w:val="ListParagraph"/>
        <w:numPr>
          <w:ilvl w:val="0"/>
          <w:numId w:val="2"/>
        </w:numPr>
        <w:tabs>
          <w:tab w:val="left" w:pos="542"/>
        </w:tabs>
        <w:ind w:left="542" w:hanging="379"/>
        <w:rPr>
          <w:sz w:val="20"/>
        </w:rPr>
      </w:pPr>
      <w:r>
        <w:rPr>
          <w:sz w:val="20"/>
        </w:rPr>
        <w:t>[ilustracija/fotografija/itd.],</w:t>
      </w:r>
      <w:r>
        <w:rPr>
          <w:spacing w:val="-9"/>
          <w:sz w:val="20"/>
        </w:rPr>
        <w:t xml:space="preserve"> </w:t>
      </w:r>
      <w:r>
        <w:rPr>
          <w:sz w:val="20"/>
        </w:rPr>
        <w:t>str.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7"/>
          <w:sz w:val="20"/>
        </w:rPr>
        <w:t xml:space="preserve"> </w:t>
      </w: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[ime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priimek</w:t>
      </w:r>
      <w:r>
        <w:rPr>
          <w:spacing w:val="-7"/>
          <w:sz w:val="20"/>
        </w:rPr>
        <w:t xml:space="preserve"> </w:t>
      </w:r>
      <w:r>
        <w:rPr>
          <w:sz w:val="20"/>
        </w:rPr>
        <w:t>umetnika],</w:t>
      </w:r>
      <w:r>
        <w:rPr>
          <w:spacing w:val="-6"/>
          <w:sz w:val="20"/>
        </w:rPr>
        <w:t xml:space="preserve"> </w:t>
      </w:r>
      <w:r>
        <w:rPr>
          <w:sz w:val="20"/>
        </w:rPr>
        <w:t>[letnica],</w:t>
      </w:r>
      <w:r>
        <w:rPr>
          <w:spacing w:val="-7"/>
          <w:sz w:val="20"/>
        </w:rPr>
        <w:t xml:space="preserve"> </w:t>
      </w:r>
      <w:r>
        <w:rPr>
          <w:sz w:val="20"/>
        </w:rPr>
        <w:t>vse</w:t>
      </w:r>
      <w:r>
        <w:rPr>
          <w:spacing w:val="-7"/>
          <w:sz w:val="20"/>
        </w:rPr>
        <w:t xml:space="preserve"> </w:t>
      </w:r>
      <w:r>
        <w:rPr>
          <w:sz w:val="20"/>
        </w:rPr>
        <w:t>pravice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pridržane.</w:t>
      </w:r>
    </w:p>
    <w:p w14:paraId="3441EA26" w14:textId="77777777" w:rsidR="00D62DED" w:rsidRDefault="00D62DED">
      <w:pPr>
        <w:pStyle w:val="BodyText"/>
        <w:spacing w:before="80"/>
      </w:pPr>
    </w:p>
    <w:p w14:paraId="5FC0900A" w14:textId="77777777" w:rsidR="00D62DED" w:rsidRDefault="00000000">
      <w:pPr>
        <w:pStyle w:val="BodyText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7962C079" w14:textId="77777777" w:rsidR="00D62DED" w:rsidRDefault="00000000">
      <w:pPr>
        <w:pStyle w:val="BodyText"/>
        <w:spacing w:before="104" w:line="244" w:lineRule="auto"/>
        <w:ind w:left="153"/>
      </w:pPr>
      <w:r>
        <w:t>Za</w:t>
      </w:r>
      <w:r>
        <w:rPr>
          <w:spacing w:val="-4"/>
        </w:rPr>
        <w:t xml:space="preserve"> </w:t>
      </w:r>
      <w:r>
        <w:t>uporabo</w:t>
      </w:r>
      <w:r>
        <w:rPr>
          <w:spacing w:val="-4"/>
        </w:rPr>
        <w:t xml:space="preserve"> </w:t>
      </w:r>
      <w:r>
        <w:t>ali</w:t>
      </w:r>
      <w:r>
        <w:rPr>
          <w:spacing w:val="-4"/>
        </w:rPr>
        <w:t xml:space="preserve"> </w:t>
      </w:r>
      <w:r>
        <w:t>reprodukcijo</w:t>
      </w:r>
      <w:r>
        <w:rPr>
          <w:spacing w:val="-4"/>
        </w:rPr>
        <w:t xml:space="preserve"> </w:t>
      </w:r>
      <w:r>
        <w:t>elementov,</w:t>
      </w:r>
      <w:r>
        <w:rPr>
          <w:spacing w:val="-4"/>
        </w:rPr>
        <w:t xml:space="preserve"> </w:t>
      </w:r>
      <w:r>
        <w:t>ki</w:t>
      </w:r>
      <w:r>
        <w:rPr>
          <w:spacing w:val="-4"/>
        </w:rPr>
        <w:t xml:space="preserve"> </w:t>
      </w:r>
      <w:r>
        <w:t>niso</w:t>
      </w:r>
      <w:r>
        <w:rPr>
          <w:spacing w:val="-4"/>
        </w:rPr>
        <w:t xml:space="preserve"> </w:t>
      </w:r>
      <w:r>
        <w:t>last</w:t>
      </w:r>
      <w:r>
        <w:rPr>
          <w:spacing w:val="-4"/>
        </w:rPr>
        <w:t xml:space="preserve"> </w:t>
      </w:r>
      <w:r>
        <w:t>Evropske</w:t>
      </w:r>
      <w:r>
        <w:rPr>
          <w:spacing w:val="-4"/>
        </w:rPr>
        <w:t xml:space="preserve"> </w:t>
      </w:r>
      <w:r>
        <w:t>unije,</w:t>
      </w:r>
      <w:r>
        <w:rPr>
          <w:spacing w:val="-4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morda</w:t>
      </w:r>
      <w:r>
        <w:rPr>
          <w:spacing w:val="-4"/>
        </w:rPr>
        <w:t xml:space="preserve"> </w:t>
      </w:r>
      <w:r>
        <w:t>treba</w:t>
      </w:r>
      <w:r>
        <w:rPr>
          <w:spacing w:val="-4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dovoljenje</w:t>
      </w:r>
      <w:r>
        <w:rPr>
          <w:spacing w:val="-4"/>
        </w:rPr>
        <w:t xml:space="preserve"> </w:t>
      </w:r>
      <w:r>
        <w:t>zaprositi neposredno imetnike pravic.</w:t>
      </w:r>
    </w:p>
    <w:p w14:paraId="5C7ED0ED" w14:textId="77777777" w:rsidR="00D62DED" w:rsidRDefault="00D62DED">
      <w:pPr>
        <w:pStyle w:val="BodyText"/>
        <w:spacing w:before="128"/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7"/>
        <w:gridCol w:w="2867"/>
        <w:gridCol w:w="2134"/>
        <w:gridCol w:w="2231"/>
        <w:gridCol w:w="2077"/>
      </w:tblGrid>
      <w:tr w:rsidR="00D62DED" w14:paraId="2B070DB5" w14:textId="77777777">
        <w:trPr>
          <w:trHeight w:val="257"/>
        </w:trPr>
        <w:tc>
          <w:tcPr>
            <w:tcW w:w="777" w:type="dxa"/>
          </w:tcPr>
          <w:p w14:paraId="0821EE64" w14:textId="77777777" w:rsidR="00D62DED" w:rsidRDefault="00000000">
            <w:pPr>
              <w:pStyle w:val="TableParagraph"/>
              <w:spacing w:before="0" w:line="223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 w14:paraId="18C32116" w14:textId="77777777" w:rsidR="00D62DED" w:rsidRDefault="00000000">
            <w:pPr>
              <w:pStyle w:val="TableParagraph"/>
              <w:spacing w:before="0" w:line="223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 w14:paraId="10D909A9" w14:textId="77777777" w:rsidR="00D62DED" w:rsidRDefault="00000000">
            <w:pPr>
              <w:pStyle w:val="TableParagraph"/>
              <w:spacing w:before="0" w:line="223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 w14:paraId="71544280" w14:textId="77777777" w:rsidR="00D62DED" w:rsidRDefault="00000000">
            <w:pPr>
              <w:pStyle w:val="TableParagraph"/>
              <w:spacing w:before="0" w:line="223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 w14:paraId="48882BD9" w14:textId="77777777" w:rsidR="00D62DED" w:rsidRDefault="00000000">
            <w:pPr>
              <w:pStyle w:val="TableParagraph"/>
              <w:spacing w:before="0" w:line="223" w:lineRule="exact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D62DED" w14:paraId="4B522F19" w14:textId="77777777">
        <w:trPr>
          <w:trHeight w:val="290"/>
        </w:trPr>
        <w:tc>
          <w:tcPr>
            <w:tcW w:w="777" w:type="dxa"/>
          </w:tcPr>
          <w:p w14:paraId="48A5A57B" w14:textId="77777777" w:rsidR="00D62DED" w:rsidRDefault="00000000"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 w14:paraId="15CA3987" w14:textId="77777777" w:rsidR="00D62DED" w:rsidRDefault="00000000"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 w14:paraId="0A0D9B5B" w14:textId="77777777" w:rsidR="00D62DED" w:rsidRDefault="00000000"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 w14:paraId="470DA516" w14:textId="77777777" w:rsidR="00D62DED" w:rsidRDefault="00000000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 w14:paraId="71830B37" w14:textId="77777777" w:rsidR="00D62DED" w:rsidRDefault="00000000"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D62DED" w14:paraId="7B2557C7" w14:textId="77777777">
        <w:trPr>
          <w:trHeight w:val="290"/>
        </w:trPr>
        <w:tc>
          <w:tcPr>
            <w:tcW w:w="777" w:type="dxa"/>
          </w:tcPr>
          <w:p w14:paraId="2AE59E23" w14:textId="77777777" w:rsidR="00D62DED" w:rsidRDefault="00000000"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 w14:paraId="45F06634" w14:textId="77777777" w:rsidR="00D62DED" w:rsidRDefault="00000000"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 w14:paraId="328DA94A" w14:textId="77777777" w:rsidR="00D62DED" w:rsidRDefault="00000000"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 w14:paraId="7FA451E6" w14:textId="77777777" w:rsidR="00D62DED" w:rsidRDefault="00000000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 w14:paraId="5DE6D279" w14:textId="77777777" w:rsidR="00D62DED" w:rsidRDefault="00000000"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D62DED" w14:paraId="1B6B40E9" w14:textId="77777777">
        <w:trPr>
          <w:trHeight w:val="257"/>
        </w:trPr>
        <w:tc>
          <w:tcPr>
            <w:tcW w:w="777" w:type="dxa"/>
          </w:tcPr>
          <w:p w14:paraId="62A555BE" w14:textId="77777777" w:rsidR="00D62DED" w:rsidRDefault="00000000"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 w14:paraId="7BD73BF4" w14:textId="77777777" w:rsidR="00D62DED" w:rsidRDefault="00000000"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 w14:paraId="0B23E8FE" w14:textId="77777777" w:rsidR="00D62DED" w:rsidRDefault="00000000"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 w14:paraId="7BAE1ABB" w14:textId="77777777" w:rsidR="00D62DED" w:rsidRDefault="00000000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 w14:paraId="61447C8E" w14:textId="77777777" w:rsidR="00D62DED" w:rsidRDefault="00000000"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7CA5DEA4" w14:textId="77777777" w:rsidR="00D62DED" w:rsidRDefault="00D62DED">
      <w:pPr>
        <w:pStyle w:val="BodyText"/>
      </w:pPr>
    </w:p>
    <w:p w14:paraId="025B3C08" w14:textId="77777777" w:rsidR="00D62DED" w:rsidRDefault="00D62DED">
      <w:pPr>
        <w:pStyle w:val="BodyText"/>
      </w:pPr>
    </w:p>
    <w:p w14:paraId="011ABB87" w14:textId="77777777" w:rsidR="00D62DED" w:rsidRDefault="00D62DED">
      <w:pPr>
        <w:pStyle w:val="BodyText"/>
      </w:pPr>
    </w:p>
    <w:p w14:paraId="7998DB7F" w14:textId="77777777" w:rsidR="00D62DED" w:rsidRDefault="00D62DED">
      <w:pPr>
        <w:pStyle w:val="BodyText"/>
      </w:pPr>
    </w:p>
    <w:p w14:paraId="78298379" w14:textId="77777777" w:rsidR="00D62DED" w:rsidRDefault="00D62DED">
      <w:pPr>
        <w:pStyle w:val="BodyText"/>
      </w:pPr>
    </w:p>
    <w:p w14:paraId="6BA5BF27" w14:textId="77777777" w:rsidR="00D62DED" w:rsidRDefault="00D62DED">
      <w:pPr>
        <w:pStyle w:val="BodyText"/>
      </w:pPr>
    </w:p>
    <w:p w14:paraId="50A3214B" w14:textId="77777777" w:rsidR="00D62DED" w:rsidRDefault="00D62DED">
      <w:pPr>
        <w:pStyle w:val="BodyText"/>
      </w:pPr>
    </w:p>
    <w:p w14:paraId="1D412A44" w14:textId="77777777" w:rsidR="00D62DED" w:rsidRDefault="00D62DED">
      <w:pPr>
        <w:pStyle w:val="BodyText"/>
      </w:pPr>
    </w:p>
    <w:p w14:paraId="67FF3B62" w14:textId="77777777" w:rsidR="00D62DED" w:rsidRDefault="00D62DED">
      <w:pPr>
        <w:pStyle w:val="BodyText"/>
      </w:pPr>
    </w:p>
    <w:p w14:paraId="4595FFC9" w14:textId="77777777" w:rsidR="00D62DED" w:rsidRDefault="00D62DED">
      <w:pPr>
        <w:pStyle w:val="BodyText"/>
      </w:pPr>
    </w:p>
    <w:p w14:paraId="26828C0D" w14:textId="77777777" w:rsidR="00D62DED" w:rsidRDefault="00D62DED">
      <w:pPr>
        <w:pStyle w:val="BodyText"/>
      </w:pPr>
    </w:p>
    <w:p w14:paraId="794393E1" w14:textId="77777777" w:rsidR="00D62DED" w:rsidRDefault="00D62DED">
      <w:pPr>
        <w:pStyle w:val="BodyText"/>
      </w:pPr>
    </w:p>
    <w:p w14:paraId="308D11AE" w14:textId="77777777" w:rsidR="00D62DED" w:rsidRDefault="00D62DED">
      <w:pPr>
        <w:pStyle w:val="BodyText"/>
      </w:pPr>
    </w:p>
    <w:p w14:paraId="2EEC0C44" w14:textId="77777777" w:rsidR="00D62DED" w:rsidRDefault="00D62DED">
      <w:pPr>
        <w:pStyle w:val="BodyText"/>
      </w:pPr>
    </w:p>
    <w:p w14:paraId="309F4E31" w14:textId="77777777" w:rsidR="00D62DED" w:rsidRDefault="00D62DED">
      <w:pPr>
        <w:pStyle w:val="BodyText"/>
      </w:pPr>
    </w:p>
    <w:p w14:paraId="6A877E32" w14:textId="77777777" w:rsidR="00D62DED" w:rsidRDefault="00D62DED">
      <w:pPr>
        <w:pStyle w:val="BodyText"/>
      </w:pPr>
    </w:p>
    <w:p w14:paraId="6B01408B" w14:textId="77777777" w:rsidR="00D62DED" w:rsidRDefault="00D62DED">
      <w:pPr>
        <w:pStyle w:val="BodyText"/>
      </w:pPr>
    </w:p>
    <w:p w14:paraId="2A16026B" w14:textId="77777777" w:rsidR="00D62DED" w:rsidRDefault="00D62DED">
      <w:pPr>
        <w:pStyle w:val="BodyText"/>
      </w:pPr>
    </w:p>
    <w:p w14:paraId="29678855" w14:textId="77777777" w:rsidR="00D62DED" w:rsidRDefault="00D62DED">
      <w:pPr>
        <w:pStyle w:val="BodyText"/>
      </w:pPr>
    </w:p>
    <w:p w14:paraId="03E5E6F8" w14:textId="77777777" w:rsidR="00D62DED" w:rsidRDefault="00D62DED">
      <w:pPr>
        <w:pStyle w:val="BodyText"/>
      </w:pPr>
    </w:p>
    <w:p w14:paraId="25DA7384" w14:textId="77777777" w:rsidR="00D62DED" w:rsidRDefault="00D62DED">
      <w:pPr>
        <w:pStyle w:val="BodyText"/>
      </w:pPr>
    </w:p>
    <w:p w14:paraId="488E4401" w14:textId="77777777" w:rsidR="00D62DED" w:rsidRDefault="00D62DED">
      <w:pPr>
        <w:pStyle w:val="BodyText"/>
      </w:pPr>
    </w:p>
    <w:p w14:paraId="14D3A4EB" w14:textId="77777777" w:rsidR="00D62DED" w:rsidRDefault="00D62DED">
      <w:pPr>
        <w:pStyle w:val="BodyText"/>
      </w:pPr>
    </w:p>
    <w:p w14:paraId="166A9AF3" w14:textId="77777777" w:rsidR="00D62DED" w:rsidRDefault="00000000">
      <w:pPr>
        <w:pStyle w:val="BodyText"/>
        <w:spacing w:before="71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E02F68E" wp14:editId="12B98DF7">
                <wp:simplePos x="0" y="0"/>
                <wp:positionH relativeFrom="page">
                  <wp:posOffset>503999</wp:posOffset>
                </wp:positionH>
                <wp:positionV relativeFrom="paragraph">
                  <wp:posOffset>206631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0AFF10" id="Graphic 1" o:spid="_x0000_s1026" style="position:absolute;margin-left:39.7pt;margin-top:16.25pt;width:146.85pt;height:.3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DMy1nd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bookmarkStart w:id="2" w:name="_bookmark1"/>
    <w:bookmarkEnd w:id="2"/>
    <w:p w14:paraId="12C70C02" w14:textId="77777777" w:rsidR="00D62DED" w:rsidRDefault="00000000">
      <w:pPr>
        <w:spacing w:before="133" w:line="264" w:lineRule="auto"/>
        <w:ind w:left="453" w:right="544" w:hanging="300"/>
        <w:rPr>
          <w:sz w:val="18"/>
        </w:rPr>
      </w:pPr>
      <w:r>
        <w:fldChar w:fldCharType="begin"/>
      </w:r>
      <w:r>
        <w:instrText>HYPERLINK \l "_bookmark0"</w:instrText>
      </w:r>
      <w:r>
        <w:fldChar w:fldCharType="separate"/>
      </w:r>
      <w:r>
        <w:rPr>
          <w:sz w:val="17"/>
        </w:rPr>
        <w:t>(</w:t>
      </w:r>
      <w:r>
        <w:rPr>
          <w:position w:val="4"/>
          <w:sz w:val="14"/>
        </w:rPr>
        <w:t>1</w:t>
      </w:r>
      <w:r>
        <w:rPr>
          <w:sz w:val="17"/>
        </w:rPr>
        <w:t>)</w:t>
      </w:r>
      <w:r>
        <w:rPr>
          <w:sz w:val="17"/>
        </w:rPr>
        <w:fldChar w:fldCharType="end"/>
      </w:r>
      <w:r>
        <w:rPr>
          <w:spacing w:val="40"/>
          <w:sz w:val="17"/>
        </w:rPr>
        <w:t xml:space="preserve"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 xml:space="preserve"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</w:rPr>
        <w:t xml:space="preserve"> </w:t>
      </w:r>
      <w:hyperlink r:id="rId6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</w:rPr>
        <w:t xml:space="preserve">) or in </w:t>
      </w:r>
      <w:hyperlink r:id="rId7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</w:rPr>
        <w:t xml:space="preserve"> </w:t>
      </w:r>
      <w:r>
        <w:rPr>
          <w:sz w:val="18"/>
        </w:rPr>
        <w:t>(English only).</w:t>
      </w:r>
    </w:p>
    <w:p w14:paraId="79247740" w14:textId="77777777" w:rsidR="00D62DED" w:rsidRDefault="00D62DED">
      <w:pPr>
        <w:spacing w:line="264" w:lineRule="auto"/>
        <w:rPr>
          <w:sz w:val="18"/>
        </w:rPr>
        <w:sectPr w:rsidR="00D62DED">
          <w:type w:val="continuous"/>
          <w:pgSz w:w="11910" w:h="16840"/>
          <w:pgMar w:top="360" w:right="960" w:bottom="280" w:left="640" w:header="720" w:footer="720" w:gutter="0"/>
          <w:cols w:space="720"/>
        </w:sectPr>
      </w:pPr>
    </w:p>
    <w:p w14:paraId="06FFB9E1" w14:textId="77777777" w:rsidR="00D62DED" w:rsidRDefault="00000000">
      <w:pPr>
        <w:pStyle w:val="BodyText"/>
        <w:spacing w:before="73"/>
        <w:ind w:left="15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1B8AA84F" w14:textId="77777777" w:rsidR="00D62DED" w:rsidRDefault="00000000"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3167A1B0" w14:textId="77777777" w:rsidR="00D62DED" w:rsidRDefault="00000000">
      <w:pPr>
        <w:pStyle w:val="BodyText"/>
        <w:spacing w:before="104"/>
        <w:ind w:left="153"/>
      </w:pPr>
      <w:r>
        <w:t>Cena</w:t>
      </w:r>
      <w:r>
        <w:rPr>
          <w:spacing w:val="-4"/>
        </w:rPr>
        <w:t xml:space="preserve"> </w:t>
      </w:r>
      <w:r>
        <w:t>(brez</w:t>
      </w:r>
      <w:r>
        <w:rPr>
          <w:spacing w:val="-3"/>
        </w:rPr>
        <w:t xml:space="preserve"> </w:t>
      </w:r>
      <w:r>
        <w:t>DDV)</w:t>
      </w:r>
      <w:r>
        <w:rPr>
          <w:spacing w:val="-3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Luksemburgu:</w:t>
      </w:r>
      <w:r>
        <w:rPr>
          <w:spacing w:val="-3"/>
        </w:rPr>
        <w:t xml:space="preserve"> </w:t>
      </w:r>
      <w:r>
        <w:t>…</w:t>
      </w:r>
      <w:r>
        <w:rPr>
          <w:spacing w:val="-3"/>
        </w:rPr>
        <w:t xml:space="preserve"> </w:t>
      </w:r>
      <w:r>
        <w:rPr>
          <w:spacing w:val="-5"/>
        </w:rPr>
        <w:t>EUR</w:t>
      </w:r>
    </w:p>
    <w:p w14:paraId="6FB29F3F" w14:textId="77777777" w:rsidR="00D62DED" w:rsidRDefault="00D62DED">
      <w:pPr>
        <w:sectPr w:rsidR="00D62DED">
          <w:pgSz w:w="11910" w:h="16840"/>
          <w:pgMar w:top="360" w:right="960" w:bottom="280" w:left="640" w:header="720" w:footer="720" w:gutter="0"/>
          <w:cols w:space="720"/>
        </w:sectPr>
      </w:pPr>
    </w:p>
    <w:p w14:paraId="32942A93" w14:textId="77777777" w:rsidR="00D62DED" w:rsidRDefault="00000000">
      <w:pPr>
        <w:pStyle w:val="Heading1"/>
        <w:spacing w:before="73"/>
      </w:pPr>
      <w:r>
        <w:lastRenderedPageBreak/>
        <w:t>Stik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rPr>
          <w:spacing w:val="-5"/>
        </w:rPr>
        <w:t>EU</w:t>
      </w:r>
    </w:p>
    <w:p w14:paraId="79321873" w14:textId="77777777" w:rsidR="00D62DED" w:rsidRDefault="00000000">
      <w:pPr>
        <w:pStyle w:val="Heading2"/>
        <w:spacing w:before="155"/>
      </w:pPr>
      <w:r>
        <w:rPr>
          <w:spacing w:val="-2"/>
        </w:rPr>
        <w:t>Osebno</w:t>
      </w:r>
    </w:p>
    <w:p w14:paraId="11E0E5D2" w14:textId="77777777" w:rsidR="00D62DED" w:rsidRDefault="00000000">
      <w:pPr>
        <w:spacing w:before="166" w:line="290" w:lineRule="auto"/>
        <w:ind w:left="437" w:right="141"/>
      </w:pPr>
      <w:r>
        <w:t>Po</w:t>
      </w:r>
      <w:r>
        <w:rPr>
          <w:spacing w:val="-3"/>
        </w:rPr>
        <w:t xml:space="preserve"> </w:t>
      </w:r>
      <w:r>
        <w:t>vsej</w:t>
      </w:r>
      <w:r>
        <w:rPr>
          <w:spacing w:val="-3"/>
        </w:rPr>
        <w:t xml:space="preserve"> </w:t>
      </w:r>
      <w:r>
        <w:t>Evropski</w:t>
      </w:r>
      <w:r>
        <w:rPr>
          <w:spacing w:val="-3"/>
        </w:rPr>
        <w:t xml:space="preserve"> </w:t>
      </w:r>
      <w:r>
        <w:t>uniji</w:t>
      </w:r>
      <w:r>
        <w:rPr>
          <w:spacing w:val="-3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stotine</w:t>
      </w:r>
      <w:r>
        <w:rPr>
          <w:spacing w:val="-3"/>
        </w:rPr>
        <w:t xml:space="preserve"> </w:t>
      </w:r>
      <w:r>
        <w:t>centrov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Direct.</w:t>
      </w:r>
      <w:r>
        <w:rPr>
          <w:spacing w:val="-3"/>
        </w:rPr>
        <w:t xml:space="preserve"> </w:t>
      </w:r>
      <w:r>
        <w:t>Naslov</w:t>
      </w:r>
      <w:r>
        <w:rPr>
          <w:spacing w:val="-3"/>
        </w:rPr>
        <w:t xml:space="preserve"> </w:t>
      </w:r>
      <w:r>
        <w:t>najbližjega</w:t>
      </w:r>
      <w:r>
        <w:rPr>
          <w:spacing w:val="-3"/>
        </w:rPr>
        <w:t xml:space="preserve"> </w:t>
      </w:r>
      <w:r>
        <w:t>lahko</w:t>
      </w:r>
      <w:r>
        <w:rPr>
          <w:spacing w:val="-3"/>
        </w:rPr>
        <w:t xml:space="preserve"> </w:t>
      </w:r>
      <w:r>
        <w:t>najdete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 xml:space="preserve">spletu </w:t>
      </w:r>
      <w:r>
        <w:rPr>
          <w:spacing w:val="-2"/>
        </w:rPr>
        <w:t>(</w:t>
      </w:r>
      <w:hyperlink r:id="rId8">
        <w:r>
          <w:rPr>
            <w:color w:val="0000FF"/>
            <w:spacing w:val="-2"/>
            <w:u w:val="single" w:color="0000FF"/>
          </w:rPr>
          <w:t>european-union.europa.eu/contact-eu/meet-us_sl</w:t>
        </w:r>
      </w:hyperlink>
      <w:r>
        <w:rPr>
          <w:spacing w:val="-2"/>
        </w:rPr>
        <w:t>).</w:t>
      </w:r>
    </w:p>
    <w:p w14:paraId="7BDD6E72" w14:textId="77777777" w:rsidR="00D62DED" w:rsidRDefault="00000000">
      <w:pPr>
        <w:pStyle w:val="Heading2"/>
      </w:pPr>
      <w:r>
        <w:t>Po</w:t>
      </w:r>
      <w:r>
        <w:rPr>
          <w:spacing w:val="-5"/>
        </w:rPr>
        <w:t xml:space="preserve"> </w:t>
      </w:r>
      <w:r>
        <w:t>telefonu</w:t>
      </w:r>
      <w:r>
        <w:rPr>
          <w:spacing w:val="-4"/>
        </w:rPr>
        <w:t xml:space="preserve"> </w:t>
      </w:r>
      <w:r>
        <w:t>ali</w:t>
      </w:r>
      <w:r>
        <w:rPr>
          <w:spacing w:val="-4"/>
        </w:rPr>
        <w:t xml:space="preserve"> </w:t>
      </w:r>
      <w:r>
        <w:rPr>
          <w:spacing w:val="-2"/>
        </w:rPr>
        <w:t>pisno</w:t>
      </w:r>
    </w:p>
    <w:p w14:paraId="78E2FE5A" w14:textId="77777777" w:rsidR="00D62DED" w:rsidRDefault="00000000">
      <w:pPr>
        <w:spacing w:before="167"/>
        <w:ind w:left="437"/>
      </w:pPr>
      <w:r>
        <w:t>Europe</w:t>
      </w:r>
      <w:r>
        <w:rPr>
          <w:spacing w:val="-7"/>
        </w:rPr>
        <w:t xml:space="preserve"> </w:t>
      </w:r>
      <w:r>
        <w:t>Direct</w:t>
      </w:r>
      <w:r>
        <w:rPr>
          <w:spacing w:val="-5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služba,</w:t>
      </w:r>
      <w:r>
        <w:rPr>
          <w:spacing w:val="-5"/>
        </w:rPr>
        <w:t xml:space="preserve"> </w:t>
      </w:r>
      <w:r>
        <w:t>ki</w:t>
      </w:r>
      <w:r>
        <w:rPr>
          <w:spacing w:val="-5"/>
        </w:rPr>
        <w:t xml:space="preserve"> </w:t>
      </w:r>
      <w:r>
        <w:t>odgovarja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vaša</w:t>
      </w:r>
      <w:r>
        <w:rPr>
          <w:spacing w:val="-5"/>
        </w:rPr>
        <w:t xml:space="preserve"> </w:t>
      </w:r>
      <w:r>
        <w:t>vprašanja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Evropski</w:t>
      </w:r>
      <w:r>
        <w:rPr>
          <w:spacing w:val="-5"/>
        </w:rPr>
        <w:t xml:space="preserve"> </w:t>
      </w:r>
      <w:r>
        <w:t>uniji.</w:t>
      </w:r>
      <w:r>
        <w:rPr>
          <w:spacing w:val="-5"/>
        </w:rPr>
        <w:t xml:space="preserve"> </w:t>
      </w:r>
      <w:r>
        <w:t>Nanjo</w:t>
      </w:r>
      <w:r>
        <w:rPr>
          <w:spacing w:val="-5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lahko</w:t>
      </w:r>
      <w:r>
        <w:rPr>
          <w:spacing w:val="-4"/>
        </w:rPr>
        <w:t xml:space="preserve"> </w:t>
      </w:r>
      <w:r>
        <w:rPr>
          <w:spacing w:val="-2"/>
        </w:rPr>
        <w:t>obrnete:</w:t>
      </w:r>
    </w:p>
    <w:p w14:paraId="3744B51D" w14:textId="77777777" w:rsidR="00D62DED" w:rsidRDefault="00000000">
      <w:pPr>
        <w:pStyle w:val="ListParagraph"/>
        <w:numPr>
          <w:ilvl w:val="0"/>
          <w:numId w:val="1"/>
        </w:numPr>
        <w:tabs>
          <w:tab w:val="left" w:pos="827"/>
        </w:tabs>
        <w:spacing w:before="166" w:line="290" w:lineRule="auto"/>
        <w:ind w:right="378"/>
      </w:pPr>
      <w:r>
        <w:t>s</w:t>
      </w:r>
      <w:r>
        <w:rPr>
          <w:spacing w:val="-4"/>
        </w:rPr>
        <w:t xml:space="preserve"> </w:t>
      </w:r>
      <w:r>
        <w:t>klicem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brezplačno</w:t>
      </w:r>
      <w:r>
        <w:rPr>
          <w:spacing w:val="-4"/>
        </w:rPr>
        <w:t xml:space="preserve"> </w:t>
      </w:r>
      <w:r>
        <w:t>telefonsko</w:t>
      </w:r>
      <w:r>
        <w:rPr>
          <w:spacing w:val="-4"/>
        </w:rPr>
        <w:t xml:space="preserve"> </w:t>
      </w:r>
      <w:r>
        <w:t>številko:</w:t>
      </w:r>
      <w:r>
        <w:rPr>
          <w:spacing w:val="-4"/>
        </w:rPr>
        <w:t xml:space="preserve"> </w:t>
      </w:r>
      <w:r>
        <w:t>00</w:t>
      </w:r>
      <w:r>
        <w:rPr>
          <w:spacing w:val="-4"/>
        </w:rPr>
        <w:t xml:space="preserve"> </w:t>
      </w:r>
      <w:r>
        <w:t>800</w:t>
      </w:r>
      <w:r>
        <w:rPr>
          <w:spacing w:val="-4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9</w:t>
      </w:r>
      <w:r>
        <w:rPr>
          <w:spacing w:val="-4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11</w:t>
      </w:r>
      <w:r>
        <w:rPr>
          <w:spacing w:val="-4"/>
        </w:rPr>
        <w:t xml:space="preserve"> </w:t>
      </w:r>
      <w:r>
        <w:t>(nekateri</w:t>
      </w:r>
      <w:r>
        <w:rPr>
          <w:spacing w:val="-4"/>
        </w:rPr>
        <w:t xml:space="preserve"> </w:t>
      </w:r>
      <w:r>
        <w:t>ponudniki</w:t>
      </w:r>
      <w:r>
        <w:rPr>
          <w:spacing w:val="-4"/>
        </w:rPr>
        <w:t xml:space="preserve"> </w:t>
      </w:r>
      <w:r>
        <w:t>lahko</w:t>
      </w:r>
      <w:r>
        <w:rPr>
          <w:spacing w:val="-4"/>
        </w:rPr>
        <w:t xml:space="preserve"> </w:t>
      </w:r>
      <w:r>
        <w:t xml:space="preserve">klic </w:t>
      </w:r>
      <w:r>
        <w:rPr>
          <w:spacing w:val="-2"/>
        </w:rPr>
        <w:t>zaračunajo),</w:t>
      </w:r>
    </w:p>
    <w:p w14:paraId="61E4DB18" w14:textId="77777777" w:rsidR="00D62DED" w:rsidRDefault="00000000">
      <w:pPr>
        <w:pStyle w:val="ListParagraph"/>
        <w:numPr>
          <w:ilvl w:val="0"/>
          <w:numId w:val="1"/>
        </w:numPr>
        <w:tabs>
          <w:tab w:val="left" w:pos="826"/>
        </w:tabs>
        <w:spacing w:before="0" w:line="253" w:lineRule="exact"/>
        <w:ind w:left="826" w:hanging="399"/>
      </w:pPr>
      <w:r>
        <w:t>s</w:t>
      </w:r>
      <w:r>
        <w:rPr>
          <w:spacing w:val="-5"/>
        </w:rPr>
        <w:t xml:space="preserve"> </w:t>
      </w:r>
      <w:r>
        <w:t>klicem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navadno</w:t>
      </w:r>
      <w:r>
        <w:rPr>
          <w:spacing w:val="-4"/>
        </w:rPr>
        <w:t xml:space="preserve"> </w:t>
      </w:r>
      <w:r>
        <w:t>telefonsko</w:t>
      </w:r>
      <w:r>
        <w:rPr>
          <w:spacing w:val="-5"/>
        </w:rPr>
        <w:t xml:space="preserve"> </w:t>
      </w:r>
      <w:r>
        <w:t>številko:</w:t>
      </w:r>
      <w:r>
        <w:rPr>
          <w:spacing w:val="-5"/>
        </w:rPr>
        <w:t xml:space="preserve"> </w:t>
      </w:r>
      <w:r>
        <w:t>+32</w:t>
      </w:r>
      <w:r>
        <w:rPr>
          <w:spacing w:val="-4"/>
        </w:rPr>
        <w:t xml:space="preserve"> </w:t>
      </w:r>
      <w:r>
        <w:rPr>
          <w:spacing w:val="-2"/>
        </w:rPr>
        <w:t>22999696,</w:t>
      </w:r>
    </w:p>
    <w:p w14:paraId="23B62573" w14:textId="77777777" w:rsidR="00D62DED" w:rsidRDefault="00000000">
      <w:pPr>
        <w:pStyle w:val="ListParagraph"/>
        <w:numPr>
          <w:ilvl w:val="0"/>
          <w:numId w:val="1"/>
        </w:numPr>
        <w:tabs>
          <w:tab w:val="left" w:pos="826"/>
        </w:tabs>
        <w:spacing w:before="53"/>
        <w:ind w:left="826" w:hanging="399"/>
      </w:pPr>
      <w:r>
        <w:rPr>
          <w:spacing w:val="-2"/>
        </w:rPr>
        <w:t>z</w:t>
      </w:r>
      <w:r>
        <w:rPr>
          <w:spacing w:val="17"/>
        </w:rPr>
        <w:t xml:space="preserve"> </w:t>
      </w:r>
      <w:r>
        <w:rPr>
          <w:spacing w:val="-2"/>
        </w:rPr>
        <w:t>uporabo</w:t>
      </w:r>
      <w:r>
        <w:rPr>
          <w:spacing w:val="19"/>
        </w:rPr>
        <w:t xml:space="preserve"> </w:t>
      </w:r>
      <w:r>
        <w:rPr>
          <w:spacing w:val="-2"/>
        </w:rPr>
        <w:t>obrazca:</w:t>
      </w:r>
      <w:r>
        <w:rPr>
          <w:spacing w:val="21"/>
        </w:rPr>
        <w:t xml:space="preserve"> </w:t>
      </w:r>
      <w:hyperlink r:id="rId9">
        <w:r>
          <w:rPr>
            <w:color w:val="0000FF"/>
            <w:spacing w:val="-2"/>
            <w:u w:val="single" w:color="0000FF"/>
          </w:rPr>
          <w:t>european-union.europa.eu/contact-eu/write-us_sl</w:t>
        </w:r>
      </w:hyperlink>
      <w:r>
        <w:rPr>
          <w:spacing w:val="-2"/>
        </w:rPr>
        <w:t>.</w:t>
      </w:r>
    </w:p>
    <w:p w14:paraId="1DC77EAD" w14:textId="77777777" w:rsidR="00D62DED" w:rsidRDefault="00D62DED">
      <w:pPr>
        <w:pStyle w:val="BodyText"/>
        <w:rPr>
          <w:sz w:val="22"/>
        </w:rPr>
      </w:pPr>
    </w:p>
    <w:p w14:paraId="09537AC8" w14:textId="77777777" w:rsidR="00D62DED" w:rsidRDefault="00D62DED">
      <w:pPr>
        <w:pStyle w:val="BodyText"/>
        <w:spacing w:before="55"/>
        <w:rPr>
          <w:sz w:val="22"/>
        </w:rPr>
      </w:pPr>
    </w:p>
    <w:p w14:paraId="629A0C84" w14:textId="77777777" w:rsidR="00D62DED" w:rsidRDefault="00000000">
      <w:pPr>
        <w:pStyle w:val="Heading1"/>
      </w:pPr>
      <w:r>
        <w:t>Iskanje</w:t>
      </w:r>
      <w:r>
        <w:rPr>
          <w:spacing w:val="-6"/>
        </w:rPr>
        <w:t xml:space="preserve"> </w:t>
      </w:r>
      <w:r>
        <w:t>informacij</w:t>
      </w:r>
      <w:r>
        <w:rPr>
          <w:spacing w:val="-6"/>
        </w:rPr>
        <w:t xml:space="preserve"> </w:t>
      </w:r>
      <w:r>
        <w:t>o</w:t>
      </w:r>
      <w:r>
        <w:rPr>
          <w:spacing w:val="-6"/>
        </w:rPr>
        <w:t xml:space="preserve"> </w:t>
      </w:r>
      <w:r>
        <w:rPr>
          <w:spacing w:val="-5"/>
        </w:rPr>
        <w:t>EU</w:t>
      </w:r>
    </w:p>
    <w:p w14:paraId="4ADF1731" w14:textId="77777777" w:rsidR="00D62DED" w:rsidRDefault="00000000">
      <w:pPr>
        <w:pStyle w:val="Heading2"/>
        <w:spacing w:before="155"/>
      </w:pPr>
      <w:r>
        <w:t>Na</w:t>
      </w:r>
      <w:r>
        <w:rPr>
          <w:spacing w:val="-2"/>
        </w:rPr>
        <w:t xml:space="preserve"> spletu</w:t>
      </w:r>
    </w:p>
    <w:p w14:paraId="6B899A93" w14:textId="77777777" w:rsidR="00D62DED" w:rsidRDefault="00000000">
      <w:pPr>
        <w:spacing w:before="166" w:line="290" w:lineRule="auto"/>
        <w:ind w:left="437"/>
      </w:pPr>
      <w:r>
        <w:t>Informacije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Evropski</w:t>
      </w:r>
      <w:r>
        <w:rPr>
          <w:spacing w:val="-3"/>
        </w:rPr>
        <w:t xml:space="preserve"> </w:t>
      </w:r>
      <w:r>
        <w:t>uniji</w:t>
      </w:r>
      <w:r>
        <w:rPr>
          <w:spacing w:val="-3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vseh</w:t>
      </w:r>
      <w:r>
        <w:rPr>
          <w:spacing w:val="-3"/>
        </w:rPr>
        <w:t xml:space="preserve"> </w:t>
      </w:r>
      <w:r>
        <w:t>uradnih</w:t>
      </w:r>
      <w:r>
        <w:rPr>
          <w:spacing w:val="-3"/>
        </w:rPr>
        <w:t xml:space="preserve"> </w:t>
      </w:r>
      <w:r>
        <w:t>jezikih</w:t>
      </w:r>
      <w:r>
        <w:rPr>
          <w:spacing w:val="-3"/>
        </w:rPr>
        <w:t xml:space="preserve"> </w:t>
      </w:r>
      <w:r>
        <w:t>EU</w:t>
      </w:r>
      <w:r>
        <w:rPr>
          <w:spacing w:val="-3"/>
        </w:rPr>
        <w:t xml:space="preserve"> </w:t>
      </w:r>
      <w:r>
        <w:t>so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voljo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spletišču</w:t>
      </w:r>
      <w:r>
        <w:rPr>
          <w:spacing w:val="-3"/>
        </w:rPr>
        <w:t xml:space="preserve"> </w:t>
      </w:r>
      <w:r>
        <w:t>Europa</w:t>
      </w:r>
      <w:r>
        <w:rPr>
          <w:spacing w:val="-3"/>
        </w:rPr>
        <w:t xml:space="preserve"> </w:t>
      </w:r>
      <w:r>
        <w:t>(</w:t>
      </w:r>
      <w:hyperlink r:id="rId10">
        <w:r>
          <w:rPr>
            <w:color w:val="0000FF"/>
            <w:u w:val="single" w:color="0000FF"/>
          </w:rPr>
          <w:t>european­</w:t>
        </w:r>
      </w:hyperlink>
      <w:r>
        <w:rPr>
          <w:color w:val="0000FF"/>
        </w:rPr>
        <w:t xml:space="preserve"> </w:t>
      </w:r>
      <w:hyperlink r:id="rId11">
        <w:r>
          <w:rPr>
            <w:color w:val="0000FF"/>
            <w:spacing w:val="-2"/>
            <w:u w:val="single" w:color="0000FF"/>
          </w:rPr>
          <w:t>union.europa.eu</w:t>
        </w:r>
      </w:hyperlink>
      <w:r>
        <w:rPr>
          <w:spacing w:val="-2"/>
        </w:rPr>
        <w:t>).</w:t>
      </w:r>
    </w:p>
    <w:p w14:paraId="18FBE933" w14:textId="77777777" w:rsidR="00D62DED" w:rsidRDefault="00000000">
      <w:pPr>
        <w:pStyle w:val="Heading2"/>
        <w:spacing w:before="114"/>
      </w:pPr>
      <w:r>
        <w:t>Publikacije</w:t>
      </w:r>
      <w:r>
        <w:rPr>
          <w:spacing w:val="-11"/>
        </w:rPr>
        <w:t xml:space="preserve"> </w:t>
      </w:r>
      <w:r>
        <w:rPr>
          <w:spacing w:val="-5"/>
        </w:rPr>
        <w:t>EU</w:t>
      </w:r>
    </w:p>
    <w:p w14:paraId="132DFD4E" w14:textId="77777777" w:rsidR="00D62DED" w:rsidRDefault="00000000">
      <w:pPr>
        <w:spacing w:before="166" w:line="290" w:lineRule="auto"/>
        <w:ind w:left="437" w:right="544"/>
      </w:pPr>
      <w:r>
        <w:t xml:space="preserve">Publikacije EU si lahko ogledate ali naročite na </w:t>
      </w:r>
      <w:hyperlink r:id="rId12">
        <w:r>
          <w:rPr>
            <w:color w:val="0000FF"/>
            <w:u w:val="single" w:color="0000FF"/>
          </w:rPr>
          <w:t>op.europa.eu/sl/publications</w:t>
        </w:r>
      </w:hyperlink>
      <w:r>
        <w:t>. Za več izvodov brezplačnih</w:t>
      </w:r>
      <w:r>
        <w:rPr>
          <w:spacing w:val="-4"/>
        </w:rPr>
        <w:t xml:space="preserve"> </w:t>
      </w:r>
      <w:r>
        <w:t>publikacij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obrnite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ali</w:t>
      </w:r>
      <w:r>
        <w:rPr>
          <w:spacing w:val="-4"/>
        </w:rPr>
        <w:t xml:space="preserve"> </w:t>
      </w:r>
      <w:r>
        <w:t>najbližji</w:t>
      </w:r>
      <w:r>
        <w:rPr>
          <w:spacing w:val="-4"/>
        </w:rPr>
        <w:t xml:space="preserve"> </w:t>
      </w:r>
      <w:r>
        <w:t>dokumentacijski</w:t>
      </w:r>
      <w:r>
        <w:rPr>
          <w:spacing w:val="-4"/>
        </w:rPr>
        <w:t xml:space="preserve"> </w:t>
      </w:r>
      <w:r>
        <w:t>center</w:t>
      </w:r>
      <w:r>
        <w:rPr>
          <w:spacing w:val="-4"/>
        </w:rPr>
        <w:t xml:space="preserve"> </w:t>
      </w:r>
      <w:r>
        <w:t>(</w:t>
      </w:r>
      <w:hyperlink r:id="rId13">
        <w:r>
          <w:rPr>
            <w:color w:val="0000FF"/>
            <w:u w:val="single" w:color="0000FF"/>
          </w:rPr>
          <w:t>european­</w:t>
        </w:r>
      </w:hyperlink>
      <w:r>
        <w:rPr>
          <w:color w:val="0000FF"/>
        </w:rPr>
        <w:t xml:space="preserve"> </w:t>
      </w:r>
      <w:hyperlink r:id="rId14">
        <w:r>
          <w:rPr>
            <w:color w:val="0000FF"/>
            <w:spacing w:val="-2"/>
            <w:u w:val="single" w:color="0000FF"/>
          </w:rPr>
          <w:t>union.europa.eu/contact-eu/meet-us_sl</w:t>
        </w:r>
      </w:hyperlink>
      <w:r>
        <w:rPr>
          <w:spacing w:val="-2"/>
        </w:rPr>
        <w:t>).</w:t>
      </w:r>
    </w:p>
    <w:p w14:paraId="665B6084" w14:textId="77777777" w:rsidR="00D62DED" w:rsidRDefault="00000000">
      <w:pPr>
        <w:pStyle w:val="Heading2"/>
      </w:pPr>
      <w:r>
        <w:t>Zakonodaja</w:t>
      </w:r>
      <w:r>
        <w:rPr>
          <w:spacing w:val="-5"/>
        </w:rPr>
        <w:t xml:space="preserve"> </w:t>
      </w:r>
      <w:r>
        <w:t>EU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drugi</w:t>
      </w:r>
      <w:r>
        <w:rPr>
          <w:spacing w:val="-4"/>
        </w:rPr>
        <w:t xml:space="preserve"> </w:t>
      </w:r>
      <w:r>
        <w:rPr>
          <w:spacing w:val="-2"/>
        </w:rPr>
        <w:t>dokumenti</w:t>
      </w:r>
    </w:p>
    <w:p w14:paraId="5A929738" w14:textId="77777777" w:rsidR="00D62DED" w:rsidRDefault="00000000">
      <w:pPr>
        <w:spacing w:before="166" w:line="290" w:lineRule="auto"/>
        <w:ind w:left="437"/>
      </w:pPr>
      <w:r>
        <w:t>Do</w:t>
      </w:r>
      <w:r>
        <w:rPr>
          <w:spacing w:val="-3"/>
        </w:rPr>
        <w:t xml:space="preserve"> </w:t>
      </w:r>
      <w:r>
        <w:t>pravnih</w:t>
      </w:r>
      <w:r>
        <w:rPr>
          <w:spacing w:val="-3"/>
        </w:rPr>
        <w:t xml:space="preserve"> </w:t>
      </w:r>
      <w:r>
        <w:t>informacij</w:t>
      </w:r>
      <w:r>
        <w:rPr>
          <w:spacing w:val="-3"/>
        </w:rPr>
        <w:t xml:space="preserve"> </w:t>
      </w:r>
      <w:r>
        <w:t>EU,</w:t>
      </w:r>
      <w:r>
        <w:rPr>
          <w:spacing w:val="-3"/>
        </w:rPr>
        <w:t xml:space="preserve"> </w:t>
      </w:r>
      <w:r>
        <w:t>vključno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vso</w:t>
      </w:r>
      <w:r>
        <w:rPr>
          <w:spacing w:val="-3"/>
        </w:rPr>
        <w:t xml:space="preserve"> </w:t>
      </w:r>
      <w:r>
        <w:t>zakonodajo</w:t>
      </w:r>
      <w:r>
        <w:rPr>
          <w:spacing w:val="-3"/>
        </w:rPr>
        <w:t xml:space="preserve"> </w:t>
      </w:r>
      <w:r>
        <w:t>EU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leta</w:t>
      </w:r>
      <w:r>
        <w:rPr>
          <w:spacing w:val="-3"/>
        </w:rPr>
        <w:t xml:space="preserve"> </w:t>
      </w:r>
      <w:r>
        <w:t>1951</w:t>
      </w:r>
      <w:r>
        <w:rPr>
          <w:spacing w:val="-3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vseh</w:t>
      </w:r>
      <w:r>
        <w:rPr>
          <w:spacing w:val="-3"/>
        </w:rPr>
        <w:t xml:space="preserve"> </w:t>
      </w:r>
      <w:r>
        <w:t>uradnih</w:t>
      </w:r>
      <w:r>
        <w:rPr>
          <w:spacing w:val="-3"/>
        </w:rPr>
        <w:t xml:space="preserve"> </w:t>
      </w:r>
      <w:r>
        <w:t>jezikovnih različicah, lahko dostopate na spletišču EUR-Lex (</w:t>
      </w:r>
      <w:hyperlink r:id="rId15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44C0356E" w14:textId="77777777" w:rsidR="00D62DED" w:rsidRDefault="00000000">
      <w:pPr>
        <w:pStyle w:val="Heading2"/>
        <w:spacing w:before="114"/>
      </w:pPr>
      <w:r>
        <w:t>Odprti</w:t>
      </w:r>
      <w:r>
        <w:rPr>
          <w:spacing w:val="-7"/>
        </w:rPr>
        <w:t xml:space="preserve"> </w:t>
      </w:r>
      <w:r>
        <w:t>podatki</w:t>
      </w:r>
      <w:r>
        <w:rPr>
          <w:spacing w:val="-6"/>
        </w:rPr>
        <w:t xml:space="preserve"> </w:t>
      </w:r>
      <w:r>
        <w:rPr>
          <w:spacing w:val="-5"/>
        </w:rPr>
        <w:t>EU</w:t>
      </w:r>
    </w:p>
    <w:p w14:paraId="1CCEA0FE" w14:textId="77777777" w:rsidR="00D62DED" w:rsidRDefault="00000000">
      <w:pPr>
        <w:spacing w:before="166" w:line="290" w:lineRule="auto"/>
        <w:ind w:left="437" w:right="141"/>
      </w:pPr>
      <w:r>
        <w:t>Na</w:t>
      </w:r>
      <w:r>
        <w:rPr>
          <w:spacing w:val="-4"/>
        </w:rPr>
        <w:t xml:space="preserve"> </w:t>
      </w:r>
      <w:r>
        <w:t>portalu</w:t>
      </w:r>
      <w:r>
        <w:rPr>
          <w:spacing w:val="-4"/>
        </w:rPr>
        <w:t xml:space="preserve"> </w:t>
      </w:r>
      <w:hyperlink r:id="rId16">
        <w:r>
          <w:rPr>
            <w:color w:val="0000FF"/>
            <w:u w:val="single" w:color="0000FF"/>
          </w:rPr>
          <w:t>data.europa.eu</w:t>
        </w:r>
      </w:hyperlink>
      <w:r>
        <w:rPr>
          <w:color w:val="0000FF"/>
          <w:spacing w:val="-4"/>
        </w:rPr>
        <w:t xml:space="preserve"> </w:t>
      </w:r>
      <w:r>
        <w:t>lahko</w:t>
      </w:r>
      <w:r>
        <w:rPr>
          <w:spacing w:val="-4"/>
        </w:rPr>
        <w:t xml:space="preserve"> </w:t>
      </w:r>
      <w:r>
        <w:t>dostopate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odprtih</w:t>
      </w:r>
      <w:r>
        <w:rPr>
          <w:spacing w:val="-4"/>
        </w:rPr>
        <w:t xml:space="preserve"> </w:t>
      </w:r>
      <w:r>
        <w:t>zbirk</w:t>
      </w:r>
      <w:r>
        <w:rPr>
          <w:spacing w:val="-4"/>
        </w:rPr>
        <w:t xml:space="preserve"> </w:t>
      </w:r>
      <w:r>
        <w:t>podatkov</w:t>
      </w:r>
      <w:r>
        <w:rPr>
          <w:spacing w:val="-4"/>
        </w:rPr>
        <w:t xml:space="preserve"> </w:t>
      </w:r>
      <w:r>
        <w:t>institucij,</w:t>
      </w:r>
      <w:r>
        <w:rPr>
          <w:spacing w:val="-4"/>
        </w:rPr>
        <w:t xml:space="preserve"> </w:t>
      </w:r>
      <w:r>
        <w:t>organov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agencij EU. Zbirke podatkov lahko brezplačno prenesete ter jih ponovno uporabite za komercialne in nekomercialne namene. Na portalu so dostopne tudi številne zbirke podatkov iz evropskih držav.</w:t>
      </w:r>
    </w:p>
    <w:sectPr w:rsidR="00D62DED">
      <w:pgSz w:w="11910" w:h="16840"/>
      <w:pgMar w:top="600" w:right="960" w:bottom="280" w:left="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B6A3B"/>
    <w:multiLevelType w:val="hybridMultilevel"/>
    <w:tmpl w:val="363860A0"/>
    <w:lvl w:ilvl="0" w:tplc="4556470C">
      <w:numFmt w:val="bullet"/>
      <w:lvlText w:val="—"/>
      <w:lvlJc w:val="left"/>
      <w:pPr>
        <w:ind w:left="543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sl-SI" w:eastAsia="en-US" w:bidi="ar-SA"/>
      </w:rPr>
    </w:lvl>
    <w:lvl w:ilvl="1" w:tplc="1C2AFCCC">
      <w:numFmt w:val="bullet"/>
      <w:lvlText w:val="•"/>
      <w:lvlJc w:val="left"/>
      <w:pPr>
        <w:ind w:left="1516" w:hanging="380"/>
      </w:pPr>
      <w:rPr>
        <w:rFonts w:hint="default"/>
        <w:lang w:val="sl-SI" w:eastAsia="en-US" w:bidi="ar-SA"/>
      </w:rPr>
    </w:lvl>
    <w:lvl w:ilvl="2" w:tplc="B5F27414">
      <w:numFmt w:val="bullet"/>
      <w:lvlText w:val="•"/>
      <w:lvlJc w:val="left"/>
      <w:pPr>
        <w:ind w:left="2493" w:hanging="380"/>
      </w:pPr>
      <w:rPr>
        <w:rFonts w:hint="default"/>
        <w:lang w:val="sl-SI" w:eastAsia="en-US" w:bidi="ar-SA"/>
      </w:rPr>
    </w:lvl>
    <w:lvl w:ilvl="3" w:tplc="A64AF802">
      <w:numFmt w:val="bullet"/>
      <w:lvlText w:val="•"/>
      <w:lvlJc w:val="left"/>
      <w:pPr>
        <w:ind w:left="3470" w:hanging="380"/>
      </w:pPr>
      <w:rPr>
        <w:rFonts w:hint="default"/>
        <w:lang w:val="sl-SI" w:eastAsia="en-US" w:bidi="ar-SA"/>
      </w:rPr>
    </w:lvl>
    <w:lvl w:ilvl="4" w:tplc="E72E6354">
      <w:numFmt w:val="bullet"/>
      <w:lvlText w:val="•"/>
      <w:lvlJc w:val="left"/>
      <w:pPr>
        <w:ind w:left="4447" w:hanging="380"/>
      </w:pPr>
      <w:rPr>
        <w:rFonts w:hint="default"/>
        <w:lang w:val="sl-SI" w:eastAsia="en-US" w:bidi="ar-SA"/>
      </w:rPr>
    </w:lvl>
    <w:lvl w:ilvl="5" w:tplc="FBC2F8EE">
      <w:numFmt w:val="bullet"/>
      <w:lvlText w:val="•"/>
      <w:lvlJc w:val="left"/>
      <w:pPr>
        <w:ind w:left="5424" w:hanging="380"/>
      </w:pPr>
      <w:rPr>
        <w:rFonts w:hint="default"/>
        <w:lang w:val="sl-SI" w:eastAsia="en-US" w:bidi="ar-SA"/>
      </w:rPr>
    </w:lvl>
    <w:lvl w:ilvl="6" w:tplc="7B0617EE">
      <w:numFmt w:val="bullet"/>
      <w:lvlText w:val="•"/>
      <w:lvlJc w:val="left"/>
      <w:pPr>
        <w:ind w:left="6401" w:hanging="380"/>
      </w:pPr>
      <w:rPr>
        <w:rFonts w:hint="default"/>
        <w:lang w:val="sl-SI" w:eastAsia="en-US" w:bidi="ar-SA"/>
      </w:rPr>
    </w:lvl>
    <w:lvl w:ilvl="7" w:tplc="87BE130A">
      <w:numFmt w:val="bullet"/>
      <w:lvlText w:val="•"/>
      <w:lvlJc w:val="left"/>
      <w:pPr>
        <w:ind w:left="7378" w:hanging="380"/>
      </w:pPr>
      <w:rPr>
        <w:rFonts w:hint="default"/>
        <w:lang w:val="sl-SI" w:eastAsia="en-US" w:bidi="ar-SA"/>
      </w:rPr>
    </w:lvl>
    <w:lvl w:ilvl="8" w:tplc="EDD8F92C">
      <w:numFmt w:val="bullet"/>
      <w:lvlText w:val="•"/>
      <w:lvlJc w:val="left"/>
      <w:pPr>
        <w:ind w:left="8355" w:hanging="380"/>
      </w:pPr>
      <w:rPr>
        <w:rFonts w:hint="default"/>
        <w:lang w:val="sl-SI" w:eastAsia="en-US" w:bidi="ar-SA"/>
      </w:rPr>
    </w:lvl>
  </w:abstractNum>
  <w:abstractNum w:abstractNumId="1" w15:restartNumberingAfterBreak="0">
    <w:nsid w:val="37754E07"/>
    <w:multiLevelType w:val="hybridMultilevel"/>
    <w:tmpl w:val="3C46D608"/>
    <w:lvl w:ilvl="0" w:tplc="75A2675A">
      <w:numFmt w:val="bullet"/>
      <w:lvlText w:val="—"/>
      <w:lvlJc w:val="left"/>
      <w:pPr>
        <w:ind w:left="827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 w:tplc="79DA0756">
      <w:numFmt w:val="bullet"/>
      <w:lvlText w:val="•"/>
      <w:lvlJc w:val="left"/>
      <w:pPr>
        <w:ind w:left="1768" w:hanging="400"/>
      </w:pPr>
      <w:rPr>
        <w:rFonts w:hint="default"/>
        <w:lang w:val="sl-SI" w:eastAsia="en-US" w:bidi="ar-SA"/>
      </w:rPr>
    </w:lvl>
    <w:lvl w:ilvl="2" w:tplc="B6208A60">
      <w:numFmt w:val="bullet"/>
      <w:lvlText w:val="•"/>
      <w:lvlJc w:val="left"/>
      <w:pPr>
        <w:ind w:left="2717" w:hanging="400"/>
      </w:pPr>
      <w:rPr>
        <w:rFonts w:hint="default"/>
        <w:lang w:val="sl-SI" w:eastAsia="en-US" w:bidi="ar-SA"/>
      </w:rPr>
    </w:lvl>
    <w:lvl w:ilvl="3" w:tplc="F2765940">
      <w:numFmt w:val="bullet"/>
      <w:lvlText w:val="•"/>
      <w:lvlJc w:val="left"/>
      <w:pPr>
        <w:ind w:left="3666" w:hanging="400"/>
      </w:pPr>
      <w:rPr>
        <w:rFonts w:hint="default"/>
        <w:lang w:val="sl-SI" w:eastAsia="en-US" w:bidi="ar-SA"/>
      </w:rPr>
    </w:lvl>
    <w:lvl w:ilvl="4" w:tplc="77603A44">
      <w:numFmt w:val="bullet"/>
      <w:lvlText w:val="•"/>
      <w:lvlJc w:val="left"/>
      <w:pPr>
        <w:ind w:left="4615" w:hanging="400"/>
      </w:pPr>
      <w:rPr>
        <w:rFonts w:hint="default"/>
        <w:lang w:val="sl-SI" w:eastAsia="en-US" w:bidi="ar-SA"/>
      </w:rPr>
    </w:lvl>
    <w:lvl w:ilvl="5" w:tplc="A35C88E6">
      <w:numFmt w:val="bullet"/>
      <w:lvlText w:val="•"/>
      <w:lvlJc w:val="left"/>
      <w:pPr>
        <w:ind w:left="5564" w:hanging="400"/>
      </w:pPr>
      <w:rPr>
        <w:rFonts w:hint="default"/>
        <w:lang w:val="sl-SI" w:eastAsia="en-US" w:bidi="ar-SA"/>
      </w:rPr>
    </w:lvl>
    <w:lvl w:ilvl="6" w:tplc="769001A8">
      <w:numFmt w:val="bullet"/>
      <w:lvlText w:val="•"/>
      <w:lvlJc w:val="left"/>
      <w:pPr>
        <w:ind w:left="6513" w:hanging="400"/>
      </w:pPr>
      <w:rPr>
        <w:rFonts w:hint="default"/>
        <w:lang w:val="sl-SI" w:eastAsia="en-US" w:bidi="ar-SA"/>
      </w:rPr>
    </w:lvl>
    <w:lvl w:ilvl="7" w:tplc="C8842CAA">
      <w:numFmt w:val="bullet"/>
      <w:lvlText w:val="•"/>
      <w:lvlJc w:val="left"/>
      <w:pPr>
        <w:ind w:left="7462" w:hanging="400"/>
      </w:pPr>
      <w:rPr>
        <w:rFonts w:hint="default"/>
        <w:lang w:val="sl-SI" w:eastAsia="en-US" w:bidi="ar-SA"/>
      </w:rPr>
    </w:lvl>
    <w:lvl w:ilvl="8" w:tplc="FF9C866E">
      <w:numFmt w:val="bullet"/>
      <w:lvlText w:val="•"/>
      <w:lvlJc w:val="left"/>
      <w:pPr>
        <w:ind w:left="8411" w:hanging="400"/>
      </w:pPr>
      <w:rPr>
        <w:rFonts w:hint="default"/>
        <w:lang w:val="sl-SI" w:eastAsia="en-US" w:bidi="ar-SA"/>
      </w:rPr>
    </w:lvl>
  </w:abstractNum>
  <w:num w:numId="1" w16cid:durableId="1021395571">
    <w:abstractNumId w:val="1"/>
  </w:num>
  <w:num w:numId="2" w16cid:durableId="833449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62DED"/>
    <w:rsid w:val="000C1184"/>
    <w:rsid w:val="007809BA"/>
    <w:rsid w:val="00D6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616A9"/>
  <w15:docId w15:val="{F4E8ABD5-3BE7-4BDE-B80A-16369D722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sl-SI"/>
    </w:rPr>
  </w:style>
  <w:style w:type="paragraph" w:styleId="Heading1">
    <w:name w:val="heading 1"/>
    <w:basedOn w:val="Normal"/>
    <w:uiPriority w:val="9"/>
    <w:qFormat/>
    <w:pPr>
      <w:ind w:left="437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437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542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meet-us_sl" TargetMode="External"/><Relationship Id="rId13" Type="http://schemas.openxmlformats.org/officeDocument/2006/relationships/hyperlink" Target="https://europa.eu/european-union/contact_s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tyle-guide.europa.eu/o/opportal-service/isg?resource=es/../multilingual/Quick_reference_guide.pdf" TargetMode="External"/><Relationship Id="rId12" Type="http://schemas.openxmlformats.org/officeDocument/2006/relationships/hyperlink" Target="https://op.europa.eu/sl/publications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ata.europa.eu/sl" TargetMode="External"/><Relationship Id="rId1" Type="http://schemas.openxmlformats.org/officeDocument/2006/relationships/numbering" Target="numbering.xml"/><Relationship Id="rId6" Type="http://schemas.openxmlformats.org/officeDocument/2006/relationships/hyperlink" Target="../../dita-source/multilingual/disclaimer-formula.html" TargetMode="External"/><Relationship Id="rId11" Type="http://schemas.openxmlformats.org/officeDocument/2006/relationships/hyperlink" Target="https://european-union.europa.eu/index_sl" TargetMode="External"/><Relationship Id="rId5" Type="http://schemas.openxmlformats.org/officeDocument/2006/relationships/hyperlink" Target="../../dita-source/multilingual/disclaimer-formula.html" TargetMode="External"/><Relationship Id="rId15" Type="http://schemas.openxmlformats.org/officeDocument/2006/relationships/hyperlink" Target="https://eur-lex.europa.eu/" TargetMode="External"/><Relationship Id="rId10" Type="http://schemas.openxmlformats.org/officeDocument/2006/relationships/hyperlink" Target="https://european-union.europa.eu/index_s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contact-eu/write-us_sl" TargetMode="External"/><Relationship Id="rId14" Type="http://schemas.openxmlformats.org/officeDocument/2006/relationships/hyperlink" Target="https://europa.eu/european-union/contact_s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564</Words>
  <Characters>3714</Characters>
  <Application>Microsoft Office Word</Application>
  <DocSecurity>0</DocSecurity>
  <Lines>132</Lines>
  <Paragraphs>82</Paragraphs>
  <ScaleCrop>false</ScaleCrop>
  <Company>European Commission </Company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SL</dc:title>
  <cp:lastModifiedBy>THYLANDER Kate (OP)</cp:lastModifiedBy>
  <cp:revision>2</cp:revision>
  <dcterms:created xsi:type="dcterms:W3CDTF">2025-04-29T11:08:00Z</dcterms:created>
  <dcterms:modified xsi:type="dcterms:W3CDTF">2025-04-30T05:34:00Z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2025-04-29T00:00:00Z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2025-04-29T00:00:00Z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2025-04-30T05:34:53Z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149d4195-0391-4ea1-a981-a669ca9a665c</vt:lpwstr>
  </property>
  <property fmtid="{D5CDD505-2E9C-101B-9397-08002B2CF9AE}" pid="12" name="MSIP_Label_6bd9ddd1-4d20-43f6-abfa-fc3c07406f94_ContentBits">
    <vt:lpwstr>0</vt:lpwstr>
  </property>
</Properties>
</file>