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BG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Текстът</w:t>
      </w:r>
      <w:r>
        <w:rPr>
          <w:spacing w:val="-12"/>
        </w:rPr>
        <w:t> </w:t>
      </w:r>
      <w:r>
        <w:rPr/>
        <w:t>е</w:t>
      </w:r>
      <w:r>
        <w:rPr>
          <w:spacing w:val="-9"/>
        </w:rPr>
        <w:t> </w:t>
      </w:r>
      <w:r>
        <w:rPr/>
        <w:t>завършен</w:t>
      </w:r>
      <w:r>
        <w:rPr>
          <w:spacing w:val="-9"/>
        </w:rPr>
        <w:t> </w:t>
      </w:r>
      <w:r>
        <w:rPr/>
        <w:t>през</w:t>
      </w:r>
      <w:r>
        <w:rPr>
          <w:spacing w:val="-10"/>
        </w:rPr>
        <w:t> </w:t>
      </w:r>
      <w:r>
        <w:rPr/>
        <w:t>[месец]</w:t>
      </w:r>
      <w:r>
        <w:rPr>
          <w:spacing w:val="-9"/>
        </w:rPr>
        <w:t> </w:t>
      </w:r>
      <w:r>
        <w:rPr/>
        <w:t>[година]</w:t>
      </w:r>
      <w:r>
        <w:rPr>
          <w:spacing w:val="-9"/>
        </w:rPr>
        <w:t> </w:t>
      </w:r>
      <w:r>
        <w:rPr>
          <w:spacing w:val="-5"/>
        </w:rPr>
        <w:t>г.</w:t>
      </w:r>
    </w:p>
    <w:p>
      <w:pPr>
        <w:pStyle w:val="BodyText"/>
        <w:spacing w:line="540" w:lineRule="atLeast"/>
        <w:ind w:left="153" w:right="3480"/>
      </w:pPr>
      <w:r>
        <w:rPr>
          <w:spacing w:val="-2"/>
        </w:rPr>
        <w:t>Преработено издание/Поправено издание/Първо/Второ/[n-то] 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Настоящият</w:t>
      </w:r>
      <w:r>
        <w:rPr>
          <w:spacing w:val="-6"/>
        </w:rPr>
        <w:t> </w:t>
      </w:r>
      <w:r>
        <w:rPr/>
        <w:t>документ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може</w:t>
      </w:r>
      <w:r>
        <w:rPr>
          <w:spacing w:val="-6"/>
        </w:rPr>
        <w:t> </w:t>
      </w:r>
      <w:r>
        <w:rPr/>
        <w:t>да</w:t>
      </w:r>
      <w:r>
        <w:rPr>
          <w:spacing w:val="-6"/>
        </w:rPr>
        <w:t> </w:t>
      </w:r>
      <w:r>
        <w:rPr/>
        <w:t>се</w:t>
      </w:r>
      <w:r>
        <w:rPr>
          <w:spacing w:val="-6"/>
        </w:rPr>
        <w:t> </w:t>
      </w:r>
      <w:r>
        <w:rPr/>
        <w:t>счита</w:t>
      </w:r>
      <w:r>
        <w:rPr>
          <w:spacing w:val="-6"/>
        </w:rPr>
        <w:t> </w:t>
      </w:r>
      <w:r>
        <w:rPr/>
        <w:t>за</w:t>
      </w:r>
      <w:r>
        <w:rPr>
          <w:spacing w:val="-6"/>
        </w:rPr>
        <w:t> </w:t>
      </w:r>
      <w:r>
        <w:rPr/>
        <w:t>официална</w:t>
      </w:r>
      <w:r>
        <w:rPr>
          <w:spacing w:val="-6"/>
        </w:rPr>
        <w:t> </w:t>
      </w:r>
      <w:r>
        <w:rPr/>
        <w:t>позиция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[институцията/органа/службата]. Люксембург: Служба за публикации на Европейския съюз, [година] г.</w:t>
      </w:r>
    </w:p>
    <w:p>
      <w:pPr>
        <w:pStyle w:val="BodyText"/>
        <w:spacing w:line="348" w:lineRule="auto"/>
        <w:ind w:left="153" w:right="7356"/>
      </w:pPr>
      <w:r>
        <w:rPr/>
        <w:t>©</w:t>
      </w:r>
      <w:r>
        <w:rPr>
          <w:spacing w:val="-14"/>
        </w:rPr>
        <w:t> </w:t>
      </w:r>
      <w:r>
        <w:rPr/>
        <w:t>Европейски</w:t>
      </w:r>
      <w:r>
        <w:rPr>
          <w:spacing w:val="-14"/>
        </w:rPr>
        <w:t> </w:t>
      </w:r>
      <w:r>
        <w:rPr/>
        <w:t>съюз,</w:t>
      </w:r>
      <w:r>
        <w:rPr>
          <w:spacing w:val="-14"/>
        </w:rPr>
        <w:t> </w:t>
      </w:r>
      <w:r>
        <w:rPr/>
        <w:t>[година]</w:t>
      </w:r>
      <w:r>
        <w:rPr>
          <w:spacing w:val="-14"/>
        </w:rPr>
        <w:t> </w:t>
      </w:r>
      <w:r>
        <w:rPr/>
        <w:t>г. </w:t>
      </w:r>
      <w:r>
        <w:rPr>
          <w:color w:val="FF0000"/>
        </w:rPr>
        <w:t>Or, if an AI tool has been used:</w:t>
      </w:r>
    </w:p>
    <w:p>
      <w:pPr>
        <w:pStyle w:val="BodyText"/>
        <w:spacing w:line="564" w:lineRule="auto"/>
        <w:ind w:left="153"/>
      </w:pPr>
      <w:r>
        <w:rPr/>
        <w:t>©</w:t>
      </w:r>
      <w:r>
        <w:rPr>
          <w:spacing w:val="-7"/>
        </w:rPr>
        <w:t> </w:t>
      </w:r>
      <w:r>
        <w:rPr/>
        <w:t>Европейски</w:t>
      </w:r>
      <w:r>
        <w:rPr>
          <w:spacing w:val="-7"/>
        </w:rPr>
        <w:t> </w:t>
      </w:r>
      <w:r>
        <w:rPr/>
        <w:t>съюз,</w:t>
      </w:r>
      <w:r>
        <w:rPr>
          <w:spacing w:val="-7"/>
        </w:rPr>
        <w:t> </w:t>
      </w:r>
      <w:r>
        <w:rPr/>
        <w:t>[година]</w:t>
      </w:r>
      <w:r>
        <w:rPr>
          <w:spacing w:val="-7"/>
        </w:rPr>
        <w:t> </w:t>
      </w:r>
      <w:r>
        <w:rPr/>
        <w:t>г.</w:t>
      </w:r>
      <w:r>
        <w:rPr>
          <w:spacing w:val="-7"/>
        </w:rPr>
        <w:t> </w:t>
      </w:r>
      <w:r>
        <w:rPr/>
        <w:t>Част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текста</w:t>
      </w:r>
      <w:r>
        <w:rPr>
          <w:spacing w:val="-7"/>
        </w:rPr>
        <w:t> </w:t>
      </w:r>
      <w:r>
        <w:rPr/>
        <w:t>е</w:t>
      </w:r>
      <w:r>
        <w:rPr>
          <w:spacing w:val="-7"/>
        </w:rPr>
        <w:t> </w:t>
      </w:r>
      <w:r>
        <w:rPr/>
        <w:t>създадена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помощта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[изкуствен</w:t>
      </w:r>
      <w:r>
        <w:rPr>
          <w:spacing w:val="-7"/>
        </w:rPr>
        <w:t> </w:t>
      </w:r>
      <w:r>
        <w:rPr/>
        <w:t>интелект]. Възпроизвеждането е разрешено, при условие че се посочи източникът.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234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8"/>
        </w:rPr>
        <w:t> </w:t>
      </w:r>
      <w:r>
        <w:rPr/>
        <w:t>съюз,</w:t>
      </w:r>
      <w:r>
        <w:rPr>
          <w:spacing w:val="-8"/>
        </w:rPr>
        <w:t> </w:t>
      </w:r>
      <w:r>
        <w:rPr/>
        <w:t>трябва да се поиска разрешение директно от носителите на авторското право. Европейският съюз не притежава авторското право по отношение на следните елементи: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1"/>
          <w:sz w:val="20"/>
        </w:rPr>
        <w:t> </w:t>
      </w:r>
      <w:r>
        <w:rPr>
          <w:sz w:val="20"/>
        </w:rPr>
        <w:t>елемент],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1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0"/>
          <w:sz w:val="20"/>
        </w:rPr>
        <w:t> </w:t>
      </w:r>
      <w:r>
        <w:rPr>
          <w:sz w:val="20"/>
        </w:rPr>
        <w:t>[автор],</w:t>
      </w:r>
      <w:r>
        <w:rPr>
          <w:spacing w:val="-11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99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[съответен</w:t>
      </w:r>
      <w:r>
        <w:rPr>
          <w:spacing w:val="-7"/>
          <w:sz w:val="20"/>
        </w:rPr>
        <w:t> </w:t>
      </w:r>
      <w:r>
        <w:rPr>
          <w:sz w:val="20"/>
        </w:rPr>
        <w:t>елемент],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7"/>
          <w:sz w:val="20"/>
        </w:rPr>
        <w:t> </w:t>
      </w:r>
      <w:r>
        <w:rPr>
          <w:sz w:val="20"/>
        </w:rPr>
        <w:t>напр.</w:t>
      </w:r>
      <w:r>
        <w:rPr>
          <w:spacing w:val="-7"/>
          <w:sz w:val="20"/>
        </w:rPr>
        <w:t> </w:t>
      </w:r>
      <w:r>
        <w:rPr>
          <w:sz w:val="20"/>
        </w:rPr>
        <w:t>Getty</w:t>
      </w:r>
      <w:r>
        <w:rPr>
          <w:spacing w:val="-7"/>
          <w:sz w:val="20"/>
        </w:rPr>
        <w:t> </w:t>
      </w:r>
      <w:r>
        <w:rPr>
          <w:sz w:val="20"/>
        </w:rPr>
        <w:t>Images],</w:t>
      </w:r>
      <w:r>
        <w:rPr>
          <w:spacing w:val="-7"/>
          <w:sz w:val="20"/>
        </w:rPr>
        <w:t> </w:t>
      </w:r>
      <w:r>
        <w:rPr>
          <w:sz w:val="20"/>
        </w:rPr>
        <w:t>[автор],</w:t>
      </w:r>
      <w:r>
        <w:rPr>
          <w:spacing w:val="-7"/>
          <w:sz w:val="20"/>
        </w:rPr>
        <w:t> </w:t>
      </w:r>
      <w:r>
        <w:rPr>
          <w:sz w:val="20"/>
        </w:rPr>
        <w:t>лицензирано</w:t>
      </w:r>
      <w:r>
        <w:rPr>
          <w:spacing w:val="-7"/>
          <w:sz w:val="20"/>
        </w:rPr>
        <w:t> </w:t>
      </w:r>
      <w:r>
        <w:rPr>
          <w:sz w:val="20"/>
        </w:rPr>
        <w:t>по</w:t>
      </w:r>
      <w:r>
        <w:rPr>
          <w:spacing w:val="-7"/>
          <w:sz w:val="20"/>
        </w:rPr>
        <w:t> </w:t>
      </w:r>
      <w:r>
        <w:rPr>
          <w:sz w:val="20"/>
        </w:rPr>
        <w:t>CC</w:t>
      </w:r>
      <w:r>
        <w:rPr>
          <w:spacing w:val="-7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За</w:t>
      </w:r>
      <w:r>
        <w:rPr>
          <w:spacing w:val="-7"/>
        </w:rPr>
        <w:t> </w:t>
      </w:r>
      <w:r>
        <w:rPr/>
        <w:t>употребата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възпроизвеждането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елементи,</w:t>
      </w:r>
      <w:r>
        <w:rPr>
          <w:spacing w:val="-7"/>
        </w:rPr>
        <w:t> </w:t>
      </w:r>
      <w:r>
        <w:rPr/>
        <w:t>които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са</w:t>
      </w:r>
      <w:r>
        <w:rPr>
          <w:spacing w:val="-7"/>
        </w:rPr>
        <w:t> </w:t>
      </w:r>
      <w:r>
        <w:rPr/>
        <w:t>собственост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Европейския</w:t>
      </w:r>
      <w:r>
        <w:rPr>
          <w:spacing w:val="-7"/>
        </w:rPr>
        <w:t> </w:t>
      </w:r>
      <w:r>
        <w:rPr/>
        <w:t>съюз,</w:t>
      </w:r>
      <w:r>
        <w:rPr>
          <w:spacing w:val="-7"/>
        </w:rPr>
        <w:t> </w:t>
      </w:r>
      <w:r>
        <w:rPr/>
        <w:t>трябва</w:t>
      </w:r>
      <w:r>
        <w:rPr>
          <w:spacing w:val="-7"/>
        </w:rPr>
        <w:t> </w:t>
      </w:r>
      <w:r>
        <w:rPr/>
        <w:t>да се поиска разрешение директно от носителите на авторското право.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2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Цена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/>
        <w:t>Люксембург</w:t>
      </w:r>
      <w:r>
        <w:rPr>
          <w:spacing w:val="-5"/>
        </w:rPr>
        <w:t> </w:t>
      </w:r>
      <w:r>
        <w:rPr/>
        <w:t>(без</w:t>
      </w:r>
      <w:r>
        <w:rPr>
          <w:spacing w:val="-6"/>
        </w:rPr>
        <w:t> </w:t>
      </w:r>
      <w:r>
        <w:rPr/>
        <w:t>ДДС):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6"/>
        <w:ind w:left="437" w:right="234" w:firstLine="0"/>
        <w:jc w:val="left"/>
        <w:rPr>
          <w:sz w:val="22"/>
        </w:rPr>
      </w:pPr>
      <w:r>
        <w:rPr>
          <w:sz w:val="22"/>
        </w:rPr>
        <w:t>В целия Европейския съюз съществуват стотици центрове Europe Direct. Адреса на най- близкия</w:t>
      </w:r>
      <w:r>
        <w:rPr>
          <w:spacing w:val="-9"/>
          <w:sz w:val="22"/>
        </w:rPr>
        <w:t> </w:t>
      </w:r>
      <w:r>
        <w:rPr>
          <w:sz w:val="22"/>
        </w:rPr>
        <w:t>до</w:t>
      </w:r>
      <w:r>
        <w:rPr>
          <w:spacing w:val="-9"/>
          <w:sz w:val="22"/>
        </w:rPr>
        <w:t> </w:t>
      </w:r>
      <w:r>
        <w:rPr>
          <w:sz w:val="22"/>
        </w:rPr>
        <w:t>Вас</w:t>
      </w:r>
      <w:r>
        <w:rPr>
          <w:spacing w:val="-9"/>
          <w:sz w:val="22"/>
        </w:rPr>
        <w:t> </w:t>
      </w:r>
      <w:r>
        <w:rPr>
          <w:sz w:val="22"/>
        </w:rPr>
        <w:t>център</w:t>
      </w:r>
      <w:r>
        <w:rPr>
          <w:spacing w:val="-9"/>
          <w:sz w:val="22"/>
        </w:rPr>
        <w:t> </w:t>
      </w:r>
      <w:r>
        <w:rPr>
          <w:sz w:val="22"/>
        </w:rPr>
        <w:t>ще</w:t>
      </w:r>
      <w:r>
        <w:rPr>
          <w:spacing w:val="-9"/>
          <w:sz w:val="22"/>
        </w:rPr>
        <w:t> </w:t>
      </w:r>
      <w:r>
        <w:rPr>
          <w:sz w:val="22"/>
        </w:rPr>
        <w:t>намерите</w:t>
      </w:r>
      <w:r>
        <w:rPr>
          <w:spacing w:val="-9"/>
          <w:sz w:val="22"/>
        </w:rPr>
        <w:t> </w:t>
      </w:r>
      <w:r>
        <w:rPr>
          <w:sz w:val="22"/>
        </w:rPr>
        <w:t>онлайн</w:t>
      </w:r>
      <w:r>
        <w:rPr>
          <w:spacing w:val="-9"/>
          <w:sz w:val="22"/>
        </w:rPr>
        <w:t> </w:t>
      </w:r>
      <w:r>
        <w:rPr>
          <w:sz w:val="22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</w:t>
      </w:r>
      <w:r>
        <w:rPr>
          <w:spacing w:val="-6"/>
          <w:sz w:val="22"/>
        </w:rPr>
        <w:t> </w:t>
      </w:r>
      <w:r>
        <w:rPr>
          <w:sz w:val="22"/>
        </w:rPr>
        <w:t>се свържете с нея: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377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</w:t>
      </w:r>
      <w:r>
        <w:rPr>
          <w:spacing w:val="-7"/>
          <w:sz w:val="22"/>
        </w:rPr>
        <w:t> </w:t>
      </w:r>
      <w:r>
        <w:rPr>
          <w:sz w:val="22"/>
        </w:rPr>
        <w:t>таксуват </w:t>
      </w:r>
      <w:r>
        <w:rPr>
          <w:spacing w:val="-2"/>
          <w:sz w:val="22"/>
        </w:rPr>
        <w:t>обаждането),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6"/>
        <w:ind w:left="437" w:right="234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</w:t>
      </w:r>
      <w:r>
        <w:rPr>
          <w:spacing w:val="-5"/>
          <w:sz w:val="22"/>
        </w:rPr>
        <w:t> </w:t>
      </w:r>
      <w:r>
        <w:rPr>
          <w:sz w:val="22"/>
        </w:rPr>
        <w:t>на сайта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Можете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разгледате</w:t>
      </w:r>
      <w:r>
        <w:rPr>
          <w:spacing w:val="-11"/>
          <w:sz w:val="22"/>
        </w:rPr>
        <w:t> </w:t>
      </w:r>
      <w:r>
        <w:rPr>
          <w:sz w:val="22"/>
        </w:rPr>
        <w:t>или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поръчате</w:t>
      </w:r>
      <w:r>
        <w:rPr>
          <w:spacing w:val="-11"/>
          <w:sz w:val="22"/>
        </w:rPr>
        <w:t> </w:t>
      </w:r>
      <w:r>
        <w:rPr>
          <w:sz w:val="22"/>
        </w:rPr>
        <w:t>публикации</w:t>
      </w:r>
      <w:r>
        <w:rPr>
          <w:spacing w:val="-11"/>
          <w:sz w:val="22"/>
        </w:rPr>
        <w:t> </w:t>
      </w:r>
      <w:r>
        <w:rPr>
          <w:sz w:val="22"/>
        </w:rPr>
        <w:t>на</w:t>
      </w:r>
      <w:r>
        <w:rPr>
          <w:spacing w:val="-11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op.europa.eu/bg/publications</w:t>
        </w:r>
      </w:hyperlink>
      <w:r>
        <w:rPr>
          <w:sz w:val="22"/>
          <w:u w:val="none"/>
        </w:rPr>
        <w:t>.</w:t>
      </w:r>
      <w:r>
        <w:rPr>
          <w:spacing w:val="-11"/>
          <w:sz w:val="22"/>
          <w:u w:val="none"/>
        </w:rPr>
        <w:t> </w:t>
      </w:r>
      <w:r>
        <w:rPr>
          <w:sz w:val="22"/>
          <w:u w:val="none"/>
        </w:rPr>
        <w:t>Редица безплатни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местния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център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за документация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</w:t>
      </w:r>
      <w:r>
        <w:rPr>
          <w:spacing w:val="-7"/>
          <w:sz w:val="22"/>
        </w:rPr>
        <w:t> </w:t>
      </w:r>
      <w:r>
        <w:rPr>
          <w:sz w:val="22"/>
        </w:rPr>
        <w:t>насам</w:t>
      </w:r>
      <w:r>
        <w:rPr>
          <w:spacing w:val="-7"/>
          <w:sz w:val="22"/>
        </w:rPr>
        <w:t> </w:t>
      </w:r>
      <w:r>
        <w:rPr>
          <w:sz w:val="22"/>
        </w:rPr>
        <w:t>на всички официални езици, посетете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437" w:right="234" w:firstLine="0"/>
        <w:jc w:val="left"/>
        <w:rPr>
          <w:sz w:val="22"/>
        </w:rPr>
      </w:pPr>
      <w:r>
        <w:rPr>
          <w:sz w:val="22"/>
        </w:rPr>
        <w:t>Порталът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 повторно безплатно,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Порталът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предоставя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достъп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 множество набори от данни от европейските държави.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bg-BG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bg" TargetMode="External"/><Relationship Id="rId8" Type="http://schemas.openxmlformats.org/officeDocument/2006/relationships/hyperlink" Target="https://european-union.europa.eu/contact-eu/write-us_bg" TargetMode="External"/><Relationship Id="rId9" Type="http://schemas.openxmlformats.org/officeDocument/2006/relationships/hyperlink" Target="https://european-union.europa.eu/index_bg" TargetMode="External"/><Relationship Id="rId10" Type="http://schemas.openxmlformats.org/officeDocument/2006/relationships/hyperlink" Target="https://op.europa.eu/bg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bg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BG</dc:title>
  <dcterms:created xsi:type="dcterms:W3CDTF">2025-04-28T11:41:05Z</dcterms:created>
  <dcterms:modified xsi:type="dcterms:W3CDTF">2025-04-28T11:41:05Z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2025-04-28T00:00:00Z</vt:filetime>
  </property>
</Properties>
</file>